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F7F4" w14:textId="77777777" w:rsidR="00F27C6E" w:rsidRPr="0091737E" w:rsidRDefault="00F27C6E" w:rsidP="00F27C6E">
      <w:pPr>
        <w:ind w:right="20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91737E">
        <w:rPr>
          <w:rFonts w:ascii="Arial" w:eastAsia="Arial" w:hAnsi="Arial" w:cs="Arial"/>
          <w:b/>
          <w:bCs/>
          <w:kern w:val="0"/>
          <w14:ligatures w14:val="none"/>
        </w:rPr>
        <w:t>OREGON CASCADES WEST COUNCIL OF GOVERNMENTS</w:t>
      </w:r>
    </w:p>
    <w:p w14:paraId="447A15D2" w14:textId="77777777" w:rsidR="00F27C6E" w:rsidRPr="0091737E" w:rsidRDefault="00F27C6E" w:rsidP="00F27C6E">
      <w:pPr>
        <w:widowControl w:val="0"/>
        <w:autoSpaceDE w:val="0"/>
        <w:autoSpaceDN w:val="0"/>
        <w:spacing w:after="0" w:line="240" w:lineRule="auto"/>
        <w:ind w:right="20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91737E">
        <w:rPr>
          <w:rFonts w:ascii="Arial" w:eastAsia="Arial" w:hAnsi="Arial" w:cs="Arial"/>
          <w:b/>
          <w:bCs/>
          <w:kern w:val="0"/>
          <w14:ligatures w14:val="none"/>
        </w:rPr>
        <w:t>BOARD OF DIRECTORS’ AGENDA</w:t>
      </w:r>
    </w:p>
    <w:p w14:paraId="1AA3EC63" w14:textId="0E4902AF" w:rsidR="00F27C6E" w:rsidRPr="0091737E" w:rsidRDefault="000D2725" w:rsidP="00F27C6E">
      <w:pPr>
        <w:widowControl w:val="0"/>
        <w:autoSpaceDE w:val="0"/>
        <w:autoSpaceDN w:val="0"/>
        <w:spacing w:after="0" w:line="246" w:lineRule="exact"/>
        <w:ind w:right="20"/>
        <w:jc w:val="center"/>
        <w:rPr>
          <w:rFonts w:ascii="Arial" w:eastAsia="Arial" w:hAnsi="Arial" w:cs="Arial"/>
          <w:b/>
          <w:kern w:val="0"/>
          <w14:ligatures w14:val="none"/>
        </w:rPr>
      </w:pPr>
      <w:r>
        <w:rPr>
          <w:rFonts w:ascii="Arial" w:eastAsia="Arial" w:hAnsi="Arial" w:cs="Arial"/>
          <w:b/>
          <w:kern w:val="0"/>
          <w14:ligatures w14:val="none"/>
        </w:rPr>
        <w:t>January</w:t>
      </w:r>
      <w:r w:rsidR="00F27C6E" w:rsidRPr="0091737E">
        <w:rPr>
          <w:rFonts w:ascii="Arial" w:eastAsia="Arial" w:hAnsi="Arial" w:cs="Arial"/>
          <w:b/>
          <w:kern w:val="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14:ligatures w14:val="none"/>
        </w:rPr>
        <w:t>15</w:t>
      </w:r>
      <w:r w:rsidR="00F27C6E" w:rsidRPr="0091737E">
        <w:rPr>
          <w:rFonts w:ascii="Arial" w:eastAsia="Arial" w:hAnsi="Arial" w:cs="Arial"/>
          <w:b/>
          <w:kern w:val="0"/>
          <w14:ligatures w14:val="none"/>
        </w:rPr>
        <w:t>, 202</w:t>
      </w:r>
      <w:r>
        <w:rPr>
          <w:rFonts w:ascii="Arial" w:eastAsia="Arial" w:hAnsi="Arial" w:cs="Arial"/>
          <w:b/>
          <w:kern w:val="0"/>
          <w14:ligatures w14:val="none"/>
        </w:rPr>
        <w:t>6</w:t>
      </w:r>
    </w:p>
    <w:p w14:paraId="1DB0564D" w14:textId="77777777" w:rsidR="00F27C6E" w:rsidRPr="0091737E" w:rsidRDefault="00F27C6E" w:rsidP="00F27C6E">
      <w:pPr>
        <w:widowControl w:val="0"/>
        <w:autoSpaceDE w:val="0"/>
        <w:autoSpaceDN w:val="0"/>
        <w:spacing w:after="0" w:line="246" w:lineRule="exact"/>
        <w:ind w:right="20"/>
        <w:jc w:val="center"/>
        <w:rPr>
          <w:rFonts w:ascii="Arial" w:eastAsia="Arial" w:hAnsi="Arial" w:cs="Arial"/>
          <w:b/>
          <w:kern w:val="0"/>
          <w14:ligatures w14:val="none"/>
        </w:rPr>
      </w:pPr>
      <w:r w:rsidRPr="0091737E">
        <w:rPr>
          <w:rFonts w:ascii="Arial" w:eastAsia="Arial" w:hAnsi="Arial" w:cs="Arial"/>
          <w:b/>
          <w:kern w:val="0"/>
          <w14:ligatures w14:val="none"/>
        </w:rPr>
        <w:t>2:00 – 4:00 pm</w:t>
      </w:r>
    </w:p>
    <w:p w14:paraId="10EB94A1" w14:textId="77777777" w:rsidR="00F27C6E" w:rsidRPr="0091737E" w:rsidRDefault="00F27C6E" w:rsidP="00F27C6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38B190FF" w14:textId="107715C9" w:rsidR="00F27C6E" w:rsidRPr="0091737E" w:rsidRDefault="00CF6B55" w:rsidP="00F27C6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1400 Queen Ave </w:t>
      </w:r>
      <w:r w:rsidR="00674E11">
        <w:rPr>
          <w:rFonts w:ascii="Arial" w:eastAsia="Arial" w:hAnsi="Arial" w:cs="Arial"/>
          <w:kern w:val="0"/>
          <w14:ligatures w14:val="none"/>
        </w:rPr>
        <w:t>SE Albany</w:t>
      </w:r>
      <w:r>
        <w:rPr>
          <w:rFonts w:ascii="Arial" w:eastAsia="Arial" w:hAnsi="Arial" w:cs="Arial"/>
          <w:kern w:val="0"/>
          <w14:ligatures w14:val="none"/>
        </w:rPr>
        <w:t xml:space="preserve">, OR </w:t>
      </w:r>
      <w:r w:rsidR="00AC4505">
        <w:rPr>
          <w:rFonts w:ascii="Arial" w:eastAsia="Arial" w:hAnsi="Arial" w:cs="Arial"/>
          <w:kern w:val="0"/>
          <w14:ligatures w14:val="none"/>
        </w:rPr>
        <w:t>97322</w:t>
      </w:r>
    </w:p>
    <w:p w14:paraId="0F145C6F" w14:textId="77777777" w:rsidR="00F27C6E" w:rsidRPr="0091737E" w:rsidRDefault="00F27C6E" w:rsidP="00F27C6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14:ligatures w14:val="none"/>
        </w:rPr>
      </w:pPr>
    </w:p>
    <w:p w14:paraId="1B2AC0FA" w14:textId="77777777" w:rsidR="00F27C6E" w:rsidRPr="0091737E" w:rsidRDefault="00F27C6E" w:rsidP="00F27C6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14:ligatures w14:val="none"/>
        </w:rPr>
      </w:pPr>
    </w:p>
    <w:p w14:paraId="523A0891" w14:textId="77777777" w:rsidR="00F27C6E" w:rsidRPr="0091737E" w:rsidRDefault="00F27C6E" w:rsidP="00F27C6E">
      <w:pPr>
        <w:widowControl w:val="0"/>
        <w:autoSpaceDE w:val="0"/>
        <w:autoSpaceDN w:val="0"/>
        <w:spacing w:before="10" w:after="0" w:line="240" w:lineRule="auto"/>
        <w:jc w:val="center"/>
        <w:rPr>
          <w:rFonts w:ascii="Arial" w:eastAsia="Arial" w:hAnsi="Arial" w:cs="Arial"/>
          <w:b/>
          <w:color w:val="467886" w:themeColor="hyperlink"/>
          <w:kern w:val="0"/>
          <w:szCs w:val="18"/>
          <w:u w:val="single"/>
          <w14:ligatures w14:val="none"/>
        </w:rPr>
      </w:pPr>
      <w:r w:rsidRPr="0091737E">
        <w:rPr>
          <w:rFonts w:ascii="Arial" w:eastAsia="Arial" w:hAnsi="Arial" w:cs="Arial"/>
          <w:b/>
          <w:kern w:val="0"/>
          <w:szCs w:val="18"/>
          <w14:ligatures w14:val="none"/>
        </w:rPr>
        <w:fldChar w:fldCharType="begin"/>
      </w:r>
      <w:r w:rsidRPr="0091737E">
        <w:rPr>
          <w:rFonts w:ascii="Arial" w:eastAsia="Arial" w:hAnsi="Arial" w:cs="Arial"/>
          <w:b/>
          <w:kern w:val="0"/>
          <w:szCs w:val="18"/>
          <w14:ligatures w14:val="none"/>
        </w:rPr>
        <w:instrText>HYPERLINK "https://teams.microsoft.com/l/meetup-join/19%3ameeting_MmU0YzRkMjEtODAyMS00ZWEyLWIzZjgtNGE3NmJiOTA4M2U2%40thread.v2/0?context=%7b%22Tid%22%3a%22cf8f0bab-b5d5-47ad-9a03-39ec05c04fbc%22%2c%22Oid%22%3a%22b12a7d09-4842-4d79-ab2b-cde0828bc369%22%7d"</w:instrText>
      </w:r>
      <w:r w:rsidRPr="0091737E">
        <w:rPr>
          <w:rFonts w:ascii="Arial" w:eastAsia="Arial" w:hAnsi="Arial" w:cs="Arial"/>
          <w:b/>
          <w:kern w:val="0"/>
          <w:szCs w:val="18"/>
          <w14:ligatures w14:val="none"/>
        </w:rPr>
      </w:r>
      <w:r w:rsidRPr="0091737E">
        <w:rPr>
          <w:rFonts w:ascii="Arial" w:eastAsia="Arial" w:hAnsi="Arial" w:cs="Arial"/>
          <w:b/>
          <w:kern w:val="0"/>
          <w:szCs w:val="18"/>
          <w14:ligatures w14:val="none"/>
        </w:rPr>
        <w:fldChar w:fldCharType="separate"/>
      </w:r>
      <w:r w:rsidRPr="0091737E">
        <w:rPr>
          <w:rFonts w:ascii="Arial" w:eastAsia="Arial" w:hAnsi="Arial" w:cs="Arial"/>
          <w:b/>
          <w:color w:val="467886" w:themeColor="hyperlink"/>
          <w:kern w:val="0"/>
          <w:szCs w:val="18"/>
          <w:u w:val="single"/>
          <w14:ligatures w14:val="none"/>
        </w:rPr>
        <w:t>Join Teams Meeting</w:t>
      </w:r>
    </w:p>
    <w:p w14:paraId="17678309" w14:textId="77777777" w:rsidR="00F27C6E" w:rsidRPr="0091737E" w:rsidRDefault="00F27C6E" w:rsidP="00F27C6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Cs w:val="18"/>
          <w14:ligatures w14:val="none"/>
        </w:rPr>
      </w:pPr>
      <w:r w:rsidRPr="0091737E">
        <w:rPr>
          <w:rFonts w:ascii="Arial" w:eastAsia="Arial" w:hAnsi="Arial" w:cs="Arial"/>
          <w:b/>
          <w:kern w:val="0"/>
          <w:szCs w:val="18"/>
          <w14:ligatures w14:val="none"/>
        </w:rPr>
        <w:fldChar w:fldCharType="end"/>
      </w:r>
    </w:p>
    <w:p w14:paraId="791ABA5F" w14:textId="77777777" w:rsidR="00F27C6E" w:rsidRPr="0091737E" w:rsidRDefault="00F27C6E" w:rsidP="00F27C6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Cs w:val="18"/>
          <w14:ligatures w14:val="none"/>
        </w:rPr>
      </w:pPr>
    </w:p>
    <w:p w14:paraId="116CC101" w14:textId="77777777" w:rsidR="00F27C6E" w:rsidRPr="0091737E" w:rsidRDefault="00F27C6E" w:rsidP="00F27C6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Cs w:val="18"/>
          <w14:ligatures w14:val="none"/>
        </w:rPr>
      </w:pPr>
    </w:p>
    <w:p w14:paraId="14350BD2" w14:textId="77777777" w:rsidR="00F27C6E" w:rsidRPr="0091737E" w:rsidRDefault="00F27C6E" w:rsidP="00F27C6E">
      <w:pPr>
        <w:keepNext/>
        <w:keepLines/>
        <w:widowControl w:val="0"/>
        <w:autoSpaceDE w:val="0"/>
        <w:autoSpaceDN w:val="0"/>
        <w:spacing w:before="160" w:after="80" w:line="240" w:lineRule="auto"/>
        <w:ind w:right="20"/>
        <w:jc w:val="center"/>
        <w:outlineLvl w:val="1"/>
        <w:rPr>
          <w:rFonts w:ascii="Arial" w:eastAsiaTheme="majorEastAsia" w:hAnsi="Arial" w:cs="Arial"/>
          <w:b/>
          <w:bCs/>
          <w:i/>
          <w:iCs/>
          <w:kern w:val="0"/>
          <w:sz w:val="20"/>
          <w:szCs w:val="20"/>
          <w14:ligatures w14:val="none"/>
        </w:rPr>
      </w:pPr>
      <w:r w:rsidRPr="0091737E">
        <w:rPr>
          <w:rFonts w:ascii="Arial" w:eastAsiaTheme="majorEastAsia" w:hAnsi="Arial" w:cs="Arial"/>
          <w:b/>
          <w:bCs/>
          <w:i/>
          <w:iCs/>
          <w:kern w:val="0"/>
          <w:sz w:val="20"/>
          <w:szCs w:val="20"/>
          <w14:ligatures w14:val="none"/>
        </w:rPr>
        <w:t>An Executive Session may be called as deemed necessary by the Chair, pursuant to ORS 192.660.</w:t>
      </w:r>
    </w:p>
    <w:p w14:paraId="52134391" w14:textId="77777777" w:rsidR="00F27C6E" w:rsidRPr="0091737E" w:rsidRDefault="00F27C6E" w:rsidP="00F27C6E">
      <w:pPr>
        <w:widowControl w:val="0"/>
        <w:autoSpaceDE w:val="0"/>
        <w:autoSpaceDN w:val="0"/>
        <w:spacing w:after="0" w:line="240" w:lineRule="auto"/>
        <w:ind w:right="20"/>
        <w:jc w:val="both"/>
        <w:rPr>
          <w:rFonts w:ascii="Arial" w:eastAsia="Arial" w:hAnsi="Arial" w:cs="Arial"/>
          <w:b/>
          <w:kern w:val="0"/>
          <w14:ligatures w14:val="none"/>
        </w:rPr>
      </w:pPr>
      <w:bookmarkStart w:id="0" w:name="_Hlk97024075"/>
    </w:p>
    <w:p w14:paraId="4813E811" w14:textId="77777777" w:rsidR="00F27C6E" w:rsidRPr="0091737E" w:rsidRDefault="00F27C6E" w:rsidP="00F27C6E">
      <w:pPr>
        <w:widowControl w:val="0"/>
        <w:autoSpaceDE w:val="0"/>
        <w:autoSpaceDN w:val="0"/>
        <w:spacing w:after="0" w:line="240" w:lineRule="auto"/>
        <w:ind w:right="20"/>
        <w:jc w:val="both"/>
        <w:rPr>
          <w:rFonts w:ascii="Arial" w:eastAsia="Arial" w:hAnsi="Arial" w:cs="Arial"/>
          <w:b/>
          <w:kern w:val="0"/>
          <w14:ligatures w14:val="none"/>
        </w:rPr>
      </w:pPr>
    </w:p>
    <w:p w14:paraId="3EBABE93" w14:textId="162AE163" w:rsidR="00F27C6E" w:rsidRDefault="00F27C6E" w:rsidP="00F27C6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14:ligatures w14:val="none"/>
        </w:rPr>
      </w:pPr>
      <w:r w:rsidRPr="0091737E">
        <w:rPr>
          <w:rFonts w:ascii="Arial" w:eastAsia="Arial" w:hAnsi="Arial" w:cs="Arial"/>
          <w:b/>
          <w:kern w:val="0"/>
          <w14:ligatures w14:val="none"/>
        </w:rPr>
        <w:t xml:space="preserve">NOTE: </w:t>
      </w:r>
      <w:r w:rsidRPr="0091737E">
        <w:rPr>
          <w:rFonts w:ascii="Arial" w:eastAsia="Arial" w:hAnsi="Arial" w:cs="Arial"/>
          <w:kern w:val="0"/>
          <w14:ligatures w14:val="none"/>
        </w:rPr>
        <w:t xml:space="preserve">Please contact Angelykah Light at 541.405.8420 or </w:t>
      </w:r>
      <w:hyperlink r:id="rId10" w:history="1">
        <w:r w:rsidRPr="0091737E">
          <w:rPr>
            <w:rFonts w:ascii="Arial" w:eastAsia="Arial" w:hAnsi="Arial" w:cs="Arial"/>
            <w:color w:val="467886" w:themeColor="hyperlink"/>
            <w:kern w:val="0"/>
            <w:u w:val="single"/>
            <w14:ligatures w14:val="none"/>
          </w:rPr>
          <w:t>alight@ocwcog.org</w:t>
        </w:r>
      </w:hyperlink>
      <w:r w:rsidRPr="0091737E">
        <w:rPr>
          <w:rFonts w:ascii="Arial" w:eastAsia="Arial" w:hAnsi="Arial" w:cs="Arial"/>
          <w:kern w:val="0"/>
          <w14:ligatures w14:val="none"/>
        </w:rPr>
        <w:t xml:space="preserve"> no later than noon on Wednesday, </w:t>
      </w:r>
      <w:r w:rsidR="000D2725">
        <w:rPr>
          <w:rFonts w:ascii="Arial" w:eastAsia="Arial" w:hAnsi="Arial" w:cs="Arial"/>
          <w:kern w:val="0"/>
          <w14:ligatures w14:val="none"/>
        </w:rPr>
        <w:t>January</w:t>
      </w:r>
      <w:r w:rsidRPr="0091737E">
        <w:rPr>
          <w:rFonts w:ascii="Arial" w:eastAsia="Arial" w:hAnsi="Arial" w:cs="Arial"/>
          <w:kern w:val="0"/>
          <w14:ligatures w14:val="none"/>
        </w:rPr>
        <w:t xml:space="preserve"> </w:t>
      </w:r>
      <w:r w:rsidR="000D2725">
        <w:rPr>
          <w:rFonts w:ascii="Arial" w:eastAsia="Arial" w:hAnsi="Arial" w:cs="Arial"/>
          <w:kern w:val="0"/>
          <w14:ligatures w14:val="none"/>
        </w:rPr>
        <w:t>14</w:t>
      </w:r>
      <w:r w:rsidRPr="0091737E">
        <w:rPr>
          <w:rFonts w:ascii="Arial" w:eastAsia="Arial" w:hAnsi="Arial" w:cs="Arial"/>
          <w:kern w:val="0"/>
          <w14:ligatures w14:val="none"/>
        </w:rPr>
        <w:t>, 202</w:t>
      </w:r>
      <w:r w:rsidR="00AD39C8">
        <w:rPr>
          <w:rFonts w:ascii="Arial" w:eastAsia="Arial" w:hAnsi="Arial" w:cs="Arial"/>
          <w:kern w:val="0"/>
          <w14:ligatures w14:val="none"/>
        </w:rPr>
        <w:t>5</w:t>
      </w:r>
      <w:r w:rsidRPr="0091737E">
        <w:rPr>
          <w:rFonts w:ascii="Arial" w:eastAsia="Arial" w:hAnsi="Arial" w:cs="Arial"/>
          <w:kern w:val="0"/>
          <w14:ligatures w14:val="none"/>
        </w:rPr>
        <w:t>, to confirm your attendance.</w:t>
      </w:r>
    </w:p>
    <w:p w14:paraId="1D2DE48C" w14:textId="77777777" w:rsidR="00F27C6E" w:rsidRDefault="00F27C6E" w:rsidP="00F27C6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14:ligatures w14:val="none"/>
        </w:rPr>
      </w:pPr>
    </w:p>
    <w:p w14:paraId="04A58BDB" w14:textId="77777777" w:rsidR="00F27C6E" w:rsidRDefault="00F27C6E" w:rsidP="00F27C6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14:ligatures w14:val="none"/>
        </w:rPr>
      </w:pPr>
    </w:p>
    <w:p w14:paraId="5DF2FE7D" w14:textId="77777777" w:rsidR="00F27C6E" w:rsidRPr="0091737E" w:rsidRDefault="00F27C6E" w:rsidP="00F27C6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14:ligatures w14:val="none"/>
        </w:rPr>
      </w:pPr>
    </w:p>
    <w:p w14:paraId="4E19E883" w14:textId="27F8A230" w:rsidR="00F27C6E" w:rsidRPr="009B2142" w:rsidRDefault="00F27C6E" w:rsidP="00F27C6E">
      <w:pPr>
        <w:pStyle w:val="ListParagraph"/>
        <w:numPr>
          <w:ilvl w:val="0"/>
          <w:numId w:val="1"/>
        </w:numPr>
        <w:tabs>
          <w:tab w:val="left" w:pos="4104"/>
        </w:tabs>
        <w:ind w:left="180"/>
        <w:rPr>
          <w:rFonts w:ascii="Arial" w:hAnsi="Arial" w:cs="Arial"/>
          <w:u w:val="thick"/>
        </w:rPr>
      </w:pPr>
      <w:bookmarkStart w:id="1" w:name="_Hlk182896888"/>
      <w:bookmarkEnd w:id="0"/>
      <w:r w:rsidRPr="009B2142">
        <w:rPr>
          <w:rFonts w:ascii="Arial" w:hAnsi="Arial" w:cs="Arial"/>
          <w:b/>
          <w:bCs/>
          <w:u w:val="thick"/>
        </w:rPr>
        <w:t>Welcome and Introductions</w:t>
      </w:r>
      <w:r>
        <w:rPr>
          <w:rFonts w:ascii="Arial" w:hAnsi="Arial" w:cs="Arial"/>
          <w:i/>
          <w:iCs/>
        </w:rPr>
        <w:t xml:space="preserve"> (Chair </w:t>
      </w:r>
      <w:r w:rsidR="00AD39C8">
        <w:rPr>
          <w:rFonts w:ascii="Arial" w:hAnsi="Arial" w:cs="Arial"/>
          <w:i/>
          <w:iCs/>
        </w:rPr>
        <w:t>Pat Malone</w:t>
      </w:r>
      <w:r>
        <w:rPr>
          <w:rFonts w:ascii="Arial" w:hAnsi="Arial" w:cs="Arial"/>
          <w:i/>
          <w:iCs/>
        </w:rPr>
        <w:t>)</w:t>
      </w:r>
    </w:p>
    <w:p w14:paraId="52F9C108" w14:textId="77777777" w:rsidR="00F27C6E" w:rsidRDefault="00F27C6E" w:rsidP="00F27C6E">
      <w:pPr>
        <w:pStyle w:val="ListParagraph"/>
        <w:tabs>
          <w:tab w:val="left" w:pos="4104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 xml:space="preserve">(2:00 pm – 2:05 pm) </w:t>
      </w:r>
    </w:p>
    <w:p w14:paraId="526F28C5" w14:textId="77777777" w:rsidR="00F27C6E" w:rsidRPr="000E0FF1" w:rsidRDefault="00F27C6E" w:rsidP="00F27C6E">
      <w:pPr>
        <w:tabs>
          <w:tab w:val="left" w:pos="4104"/>
        </w:tabs>
        <w:rPr>
          <w:rFonts w:ascii="Arial" w:hAnsi="Arial" w:cs="Arial"/>
        </w:rPr>
      </w:pPr>
    </w:p>
    <w:p w14:paraId="0D7BF7BE" w14:textId="5FD7EDC1" w:rsidR="00F27C6E" w:rsidRPr="009B2142" w:rsidRDefault="00F27C6E" w:rsidP="00F27C6E">
      <w:pPr>
        <w:pStyle w:val="ListParagraph"/>
        <w:numPr>
          <w:ilvl w:val="0"/>
          <w:numId w:val="1"/>
        </w:numPr>
        <w:tabs>
          <w:tab w:val="left" w:pos="4104"/>
        </w:tabs>
        <w:ind w:left="180"/>
        <w:rPr>
          <w:rFonts w:ascii="Arial" w:hAnsi="Arial" w:cs="Arial"/>
          <w:u w:val="thick"/>
        </w:rPr>
      </w:pPr>
      <w:r w:rsidRPr="009B2142">
        <w:rPr>
          <w:rFonts w:ascii="Arial" w:hAnsi="Arial" w:cs="Arial"/>
          <w:b/>
          <w:bCs/>
          <w:u w:val="thick"/>
        </w:rPr>
        <w:t>Public Comment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(Chair </w:t>
      </w:r>
      <w:r w:rsidR="00AD39C8">
        <w:rPr>
          <w:rFonts w:ascii="Arial" w:hAnsi="Arial" w:cs="Arial"/>
          <w:i/>
          <w:iCs/>
        </w:rPr>
        <w:t>Pat Malone</w:t>
      </w:r>
      <w:r>
        <w:rPr>
          <w:rFonts w:ascii="Arial" w:hAnsi="Arial" w:cs="Arial"/>
          <w:i/>
          <w:iCs/>
        </w:rPr>
        <w:t xml:space="preserve">) </w:t>
      </w:r>
    </w:p>
    <w:p w14:paraId="67DBF642" w14:textId="77777777" w:rsidR="00F27C6E" w:rsidRPr="009B2142" w:rsidRDefault="00F27C6E" w:rsidP="00F27C6E">
      <w:pPr>
        <w:pStyle w:val="ListParagraph"/>
        <w:tabs>
          <w:tab w:val="left" w:pos="4104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 xml:space="preserve">(2:05 pm – 2:10 pm) </w:t>
      </w:r>
    </w:p>
    <w:p w14:paraId="7C8331B1" w14:textId="77777777" w:rsidR="00F27C6E" w:rsidRDefault="00F27C6E" w:rsidP="00F27C6E">
      <w:pPr>
        <w:pStyle w:val="ListParagraph"/>
        <w:tabs>
          <w:tab w:val="left" w:pos="4104"/>
        </w:tabs>
        <w:ind w:left="180"/>
        <w:rPr>
          <w:rFonts w:ascii="Arial" w:hAnsi="Arial" w:cs="Arial"/>
          <w:u w:val="thick"/>
        </w:rPr>
      </w:pPr>
    </w:p>
    <w:p w14:paraId="50164CD5" w14:textId="77777777" w:rsidR="00F27C6E" w:rsidRDefault="00F27C6E" w:rsidP="00F27C6E">
      <w:pPr>
        <w:pStyle w:val="ListParagraph"/>
        <w:tabs>
          <w:tab w:val="left" w:pos="4104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>The floor will be open to the public for comment.</w:t>
      </w:r>
    </w:p>
    <w:p w14:paraId="028E7933" w14:textId="77777777" w:rsidR="00F27C6E" w:rsidRPr="000E0FF1" w:rsidRDefault="00F27C6E" w:rsidP="00F27C6E">
      <w:pPr>
        <w:tabs>
          <w:tab w:val="left" w:pos="4104"/>
        </w:tabs>
        <w:rPr>
          <w:rFonts w:ascii="Arial" w:hAnsi="Arial" w:cs="Arial"/>
        </w:rPr>
      </w:pPr>
    </w:p>
    <w:p w14:paraId="2ECC49A2" w14:textId="227C8CD9" w:rsidR="00F27C6E" w:rsidRPr="009B2142" w:rsidRDefault="00F27C6E" w:rsidP="00F27C6E">
      <w:pPr>
        <w:pStyle w:val="ListParagraph"/>
        <w:numPr>
          <w:ilvl w:val="0"/>
          <w:numId w:val="1"/>
        </w:numPr>
        <w:tabs>
          <w:tab w:val="left" w:pos="4104"/>
        </w:tabs>
        <w:ind w:left="180"/>
        <w:rPr>
          <w:rFonts w:ascii="Arial" w:hAnsi="Arial" w:cs="Arial"/>
          <w:u w:val="thick"/>
        </w:rPr>
      </w:pPr>
      <w:r w:rsidRPr="009B2142">
        <w:rPr>
          <w:rFonts w:ascii="Arial" w:hAnsi="Arial" w:cs="Arial"/>
          <w:b/>
          <w:bCs/>
          <w:u w:val="thick"/>
        </w:rPr>
        <w:t>Consent Calendar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(Chair </w:t>
      </w:r>
      <w:r w:rsidR="00AD39C8">
        <w:rPr>
          <w:rFonts w:ascii="Arial" w:hAnsi="Arial" w:cs="Arial"/>
          <w:i/>
          <w:iCs/>
        </w:rPr>
        <w:t>Pat Malone</w:t>
      </w:r>
      <w:r>
        <w:rPr>
          <w:rFonts w:ascii="Arial" w:hAnsi="Arial" w:cs="Arial"/>
          <w:i/>
          <w:iCs/>
        </w:rPr>
        <w:t xml:space="preserve">) </w:t>
      </w:r>
    </w:p>
    <w:p w14:paraId="6E3196DB" w14:textId="77777777" w:rsidR="00F27C6E" w:rsidRPr="009B2142" w:rsidRDefault="00F27C6E" w:rsidP="00F27C6E">
      <w:pPr>
        <w:pStyle w:val="ListParagraph"/>
        <w:tabs>
          <w:tab w:val="left" w:pos="4104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>(2:10 pm - 2:15 pm)</w:t>
      </w:r>
    </w:p>
    <w:p w14:paraId="7F753994" w14:textId="77777777" w:rsidR="00F27C6E" w:rsidRDefault="00F27C6E" w:rsidP="00F27C6E">
      <w:pPr>
        <w:pStyle w:val="ListParagraph"/>
        <w:tabs>
          <w:tab w:val="left" w:pos="4104"/>
        </w:tabs>
        <w:ind w:left="180"/>
        <w:rPr>
          <w:rFonts w:ascii="Arial" w:hAnsi="Arial" w:cs="Arial"/>
          <w:u w:val="thick"/>
        </w:rPr>
      </w:pPr>
    </w:p>
    <w:p w14:paraId="4F2EE3DE" w14:textId="17D7F4BC" w:rsidR="00F27C6E" w:rsidRDefault="00F27C6E" w:rsidP="00F27C6E">
      <w:pPr>
        <w:pStyle w:val="ListParagraph"/>
        <w:numPr>
          <w:ilvl w:val="0"/>
          <w:numId w:val="2"/>
        </w:numPr>
        <w:tabs>
          <w:tab w:val="left" w:pos="4104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>Approve meeting minutes from</w:t>
      </w:r>
      <w:r w:rsidR="00334FB3">
        <w:rPr>
          <w:rFonts w:ascii="Arial" w:hAnsi="Arial" w:cs="Arial"/>
        </w:rPr>
        <w:t xml:space="preserve"> </w:t>
      </w:r>
      <w:r w:rsidR="00DA7094">
        <w:rPr>
          <w:rFonts w:ascii="Arial" w:hAnsi="Arial" w:cs="Arial"/>
        </w:rPr>
        <w:t>October 23</w:t>
      </w:r>
      <w:r>
        <w:rPr>
          <w:rFonts w:ascii="Arial" w:hAnsi="Arial" w:cs="Arial"/>
        </w:rPr>
        <w:t>, 202</w:t>
      </w:r>
      <w:r w:rsidR="00AD39C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(Page X) </w:t>
      </w:r>
    </w:p>
    <w:p w14:paraId="340D0739" w14:textId="017CB160" w:rsidR="00CD5A05" w:rsidRPr="00CD5A05" w:rsidRDefault="00CD5A05" w:rsidP="00CD5A05">
      <w:pPr>
        <w:pStyle w:val="ListParagraph"/>
        <w:numPr>
          <w:ilvl w:val="0"/>
          <w:numId w:val="2"/>
        </w:numPr>
        <w:tabs>
          <w:tab w:val="left" w:pos="4104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 xml:space="preserve">Approve meeting minutes </w:t>
      </w:r>
      <w:proofErr w:type="gramStart"/>
      <w:r>
        <w:rPr>
          <w:rFonts w:ascii="Arial" w:hAnsi="Arial" w:cs="Arial"/>
        </w:rPr>
        <w:t>from</w:t>
      </w:r>
      <w:proofErr w:type="gramEnd"/>
      <w:r>
        <w:rPr>
          <w:rFonts w:ascii="Arial" w:hAnsi="Arial" w:cs="Arial"/>
        </w:rPr>
        <w:t xml:space="preserve"> December 4, 2025 (Page X) </w:t>
      </w:r>
    </w:p>
    <w:p w14:paraId="54E8944A" w14:textId="676E146A" w:rsidR="00F27C6E" w:rsidRDefault="00F27C6E" w:rsidP="00325290">
      <w:pPr>
        <w:pStyle w:val="ListParagraph"/>
        <w:numPr>
          <w:ilvl w:val="0"/>
          <w:numId w:val="2"/>
        </w:numPr>
        <w:tabs>
          <w:tab w:val="left" w:pos="4104"/>
        </w:tabs>
        <w:ind w:left="180"/>
        <w:rPr>
          <w:rFonts w:ascii="Arial" w:hAnsi="Arial" w:cs="Arial"/>
        </w:rPr>
      </w:pPr>
      <w:r w:rsidRPr="002B2386">
        <w:rPr>
          <w:rFonts w:ascii="Arial" w:hAnsi="Arial" w:cs="Arial"/>
        </w:rPr>
        <w:t xml:space="preserve">Financial Report </w:t>
      </w:r>
      <w:r w:rsidR="002B2386">
        <w:rPr>
          <w:rFonts w:ascii="Arial" w:hAnsi="Arial" w:cs="Arial"/>
        </w:rPr>
        <w:t>Memo</w:t>
      </w:r>
      <w:r w:rsidR="00E90C50">
        <w:rPr>
          <w:rFonts w:ascii="Arial" w:hAnsi="Arial" w:cs="Arial"/>
        </w:rPr>
        <w:t xml:space="preserve"> (Page X) </w:t>
      </w:r>
    </w:p>
    <w:p w14:paraId="6620C17F" w14:textId="23C5844E" w:rsidR="002B2386" w:rsidRDefault="002B2386" w:rsidP="00325290">
      <w:pPr>
        <w:pStyle w:val="ListParagraph"/>
        <w:numPr>
          <w:ilvl w:val="0"/>
          <w:numId w:val="2"/>
        </w:numPr>
        <w:tabs>
          <w:tab w:val="left" w:pos="4104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83000">
        <w:rPr>
          <w:rFonts w:ascii="Arial" w:hAnsi="Arial" w:cs="Arial"/>
        </w:rPr>
        <w:t>ccounts Receivable</w:t>
      </w:r>
      <w:r>
        <w:rPr>
          <w:rFonts w:ascii="Arial" w:hAnsi="Arial" w:cs="Arial"/>
        </w:rPr>
        <w:t xml:space="preserve"> Aging </w:t>
      </w:r>
      <w:r w:rsidR="00183000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Y Dec 2025 </w:t>
      </w:r>
      <w:r w:rsidR="00183000">
        <w:rPr>
          <w:rFonts w:ascii="Arial" w:hAnsi="Arial" w:cs="Arial"/>
        </w:rPr>
        <w:t>Report</w:t>
      </w:r>
      <w:r w:rsidR="00E90C50">
        <w:rPr>
          <w:rFonts w:ascii="Arial" w:hAnsi="Arial" w:cs="Arial"/>
        </w:rPr>
        <w:t xml:space="preserve"> (Page X)</w:t>
      </w:r>
      <w:r w:rsidR="00183000">
        <w:rPr>
          <w:rFonts w:ascii="Arial" w:hAnsi="Arial" w:cs="Arial"/>
        </w:rPr>
        <w:t xml:space="preserve"> </w:t>
      </w:r>
    </w:p>
    <w:p w14:paraId="2BD78CE8" w14:textId="2F0788CA" w:rsidR="00183000" w:rsidRPr="002B2386" w:rsidRDefault="00F4645A" w:rsidP="00325290">
      <w:pPr>
        <w:pStyle w:val="ListParagraph"/>
        <w:numPr>
          <w:ilvl w:val="0"/>
          <w:numId w:val="2"/>
        </w:numPr>
        <w:tabs>
          <w:tab w:val="left" w:pos="4104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 xml:space="preserve">Year-to-date FY </w:t>
      </w:r>
      <w:r w:rsidR="00E90C50">
        <w:rPr>
          <w:rFonts w:ascii="Arial" w:hAnsi="Arial" w:cs="Arial"/>
        </w:rPr>
        <w:t>2026 Dec 2025 Report (Page X)</w:t>
      </w:r>
    </w:p>
    <w:p w14:paraId="798DB026" w14:textId="77777777" w:rsidR="00F27C6E" w:rsidRDefault="00F27C6E" w:rsidP="00F27C6E">
      <w:pPr>
        <w:pStyle w:val="ListParagraph"/>
        <w:tabs>
          <w:tab w:val="left" w:pos="4104"/>
        </w:tabs>
        <w:ind w:left="180"/>
        <w:rPr>
          <w:rFonts w:ascii="Arial" w:hAnsi="Arial" w:cs="Arial"/>
        </w:rPr>
      </w:pPr>
    </w:p>
    <w:p w14:paraId="4BAB96C4" w14:textId="77777777" w:rsidR="00F27C6E" w:rsidRDefault="00F27C6E" w:rsidP="00F27C6E">
      <w:pPr>
        <w:pStyle w:val="ListParagraph"/>
        <w:tabs>
          <w:tab w:val="left" w:pos="4104"/>
        </w:tabs>
        <w:ind w:lef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ACTION:      Motion to approve Consent Calendar items. </w:t>
      </w:r>
    </w:p>
    <w:p w14:paraId="10C3CBE0" w14:textId="77777777" w:rsidR="00F27C6E" w:rsidRDefault="00F27C6E" w:rsidP="00F27C6E">
      <w:pPr>
        <w:pStyle w:val="ListParagraph"/>
        <w:tabs>
          <w:tab w:val="left" w:pos="4104"/>
        </w:tabs>
        <w:ind w:left="180"/>
        <w:rPr>
          <w:rFonts w:ascii="Arial" w:hAnsi="Arial" w:cs="Arial"/>
          <w:b/>
          <w:bCs/>
        </w:rPr>
      </w:pPr>
    </w:p>
    <w:p w14:paraId="064E611E" w14:textId="77777777" w:rsidR="00F27C6E" w:rsidRPr="00E90C50" w:rsidRDefault="00F27C6E" w:rsidP="00E90C50">
      <w:pPr>
        <w:tabs>
          <w:tab w:val="left" w:pos="4104"/>
        </w:tabs>
        <w:rPr>
          <w:rFonts w:ascii="Arial" w:hAnsi="Arial" w:cs="Arial"/>
          <w:b/>
          <w:bCs/>
        </w:rPr>
      </w:pPr>
    </w:p>
    <w:p w14:paraId="2E8B6B1B" w14:textId="77777777" w:rsidR="00206E78" w:rsidRPr="00523989" w:rsidRDefault="00206E78" w:rsidP="00206E78">
      <w:pPr>
        <w:tabs>
          <w:tab w:val="left" w:pos="4104"/>
        </w:tabs>
        <w:rPr>
          <w:rFonts w:ascii="Arial" w:hAnsi="Arial" w:cs="Arial"/>
          <w:b/>
          <w:bCs/>
          <w:color w:val="EE0000"/>
        </w:rPr>
      </w:pPr>
    </w:p>
    <w:p w14:paraId="56DB756B" w14:textId="29A948BF" w:rsidR="0088015D" w:rsidRPr="00B71EED" w:rsidRDefault="00307BE6" w:rsidP="00F27C6E">
      <w:pPr>
        <w:pStyle w:val="ListParagraph"/>
        <w:numPr>
          <w:ilvl w:val="0"/>
          <w:numId w:val="1"/>
        </w:numPr>
        <w:tabs>
          <w:tab w:val="left" w:pos="4104"/>
        </w:tabs>
        <w:ind w:left="90"/>
        <w:rPr>
          <w:rFonts w:ascii="Arial" w:hAnsi="Arial" w:cs="Arial"/>
          <w:b/>
          <w:bCs/>
          <w:u w:val="single"/>
        </w:rPr>
      </w:pPr>
      <w:r w:rsidRPr="00B71EED">
        <w:rPr>
          <w:rFonts w:ascii="Arial" w:hAnsi="Arial" w:cs="Arial"/>
          <w:b/>
          <w:bCs/>
          <w:u w:val="single"/>
        </w:rPr>
        <w:t xml:space="preserve">2026 </w:t>
      </w:r>
      <w:r w:rsidR="00DE1798" w:rsidRPr="00B71EED">
        <w:rPr>
          <w:rFonts w:ascii="Arial" w:hAnsi="Arial" w:cs="Arial"/>
          <w:b/>
          <w:bCs/>
          <w:u w:val="single"/>
        </w:rPr>
        <w:t>Meeting Calendar</w:t>
      </w:r>
      <w:r w:rsidRPr="00B71EED">
        <w:rPr>
          <w:rFonts w:ascii="Arial" w:hAnsi="Arial" w:cs="Arial"/>
          <w:i/>
          <w:iCs/>
        </w:rPr>
        <w:t xml:space="preserve"> (Executive Director Ryan Vogt) </w:t>
      </w:r>
    </w:p>
    <w:p w14:paraId="0545ACC0" w14:textId="579F7FB3" w:rsidR="00307BE6" w:rsidRPr="00B71EED" w:rsidRDefault="00307BE6" w:rsidP="00307BE6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 w:rsidRPr="00B71EED">
        <w:rPr>
          <w:rFonts w:ascii="Arial" w:hAnsi="Arial" w:cs="Arial"/>
        </w:rPr>
        <w:t>(</w:t>
      </w:r>
      <w:r w:rsidR="00B71EED">
        <w:rPr>
          <w:rFonts w:ascii="Arial" w:hAnsi="Arial" w:cs="Arial"/>
        </w:rPr>
        <w:t>2</w:t>
      </w:r>
      <w:r w:rsidRPr="00B71EED">
        <w:rPr>
          <w:rFonts w:ascii="Arial" w:hAnsi="Arial" w:cs="Arial"/>
        </w:rPr>
        <w:t>:</w:t>
      </w:r>
      <w:r w:rsidR="00B71EED">
        <w:rPr>
          <w:rFonts w:ascii="Arial" w:hAnsi="Arial" w:cs="Arial"/>
        </w:rPr>
        <w:t>15</w:t>
      </w:r>
      <w:r w:rsidRPr="00B71EED">
        <w:rPr>
          <w:rFonts w:ascii="Arial" w:hAnsi="Arial" w:cs="Arial"/>
        </w:rPr>
        <w:t xml:space="preserve"> pm – </w:t>
      </w:r>
      <w:r w:rsidR="00B71EED">
        <w:rPr>
          <w:rFonts w:ascii="Arial" w:hAnsi="Arial" w:cs="Arial"/>
        </w:rPr>
        <w:t>2</w:t>
      </w:r>
      <w:r w:rsidRPr="00B71EED">
        <w:rPr>
          <w:rFonts w:ascii="Arial" w:hAnsi="Arial" w:cs="Arial"/>
        </w:rPr>
        <w:t>:</w:t>
      </w:r>
      <w:r w:rsidR="00013693">
        <w:rPr>
          <w:rFonts w:ascii="Arial" w:hAnsi="Arial" w:cs="Arial"/>
        </w:rPr>
        <w:t>25</w:t>
      </w:r>
      <w:r w:rsidRPr="00B71EED">
        <w:rPr>
          <w:rFonts w:ascii="Arial" w:hAnsi="Arial" w:cs="Arial"/>
        </w:rPr>
        <w:t xml:space="preserve"> pm) </w:t>
      </w:r>
    </w:p>
    <w:p w14:paraId="4E334728" w14:textId="77777777" w:rsidR="00272ECF" w:rsidRDefault="00272ECF" w:rsidP="00307BE6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</w:p>
    <w:p w14:paraId="77B53DD2" w14:textId="37B7B924" w:rsidR="00520F73" w:rsidRPr="00520F73" w:rsidRDefault="00520F73" w:rsidP="00520F73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>
        <w:rPr>
          <w:rFonts w:ascii="Arial" w:hAnsi="Arial" w:cs="Arial"/>
        </w:rPr>
        <w:t xml:space="preserve">Survey Response Memo (Page X) </w:t>
      </w:r>
    </w:p>
    <w:p w14:paraId="12471B20" w14:textId="6504797B" w:rsidR="00325290" w:rsidRDefault="00325290" w:rsidP="00307BE6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>
        <w:rPr>
          <w:rFonts w:ascii="Arial" w:hAnsi="Arial" w:cs="Arial"/>
        </w:rPr>
        <w:t xml:space="preserve">2026 Proposed Meeting Calendar (Page X) </w:t>
      </w:r>
    </w:p>
    <w:p w14:paraId="0E33F536" w14:textId="77777777" w:rsidR="00325290" w:rsidRDefault="00325290" w:rsidP="00307BE6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</w:p>
    <w:p w14:paraId="55A8E3AC" w14:textId="77777777" w:rsidR="00325290" w:rsidRPr="00B71EED" w:rsidRDefault="00325290" w:rsidP="00307BE6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</w:p>
    <w:p w14:paraId="76F68497" w14:textId="0ABE598E" w:rsidR="00272ECF" w:rsidRPr="00B71EED" w:rsidRDefault="00272ECF" w:rsidP="00307BE6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</w:rPr>
      </w:pPr>
      <w:r w:rsidRPr="00B71EED">
        <w:rPr>
          <w:rFonts w:ascii="Arial" w:hAnsi="Arial" w:cs="Arial"/>
        </w:rPr>
        <w:t xml:space="preserve">                        </w:t>
      </w:r>
      <w:r w:rsidRPr="00B71EED">
        <w:rPr>
          <w:rFonts w:ascii="Arial" w:hAnsi="Arial" w:cs="Arial"/>
          <w:b/>
          <w:bCs/>
        </w:rPr>
        <w:t xml:space="preserve">ACTION:        Motion to approve </w:t>
      </w:r>
      <w:r w:rsidR="0023493D" w:rsidRPr="00B71EED">
        <w:rPr>
          <w:rFonts w:ascii="Arial" w:hAnsi="Arial" w:cs="Arial"/>
          <w:b/>
          <w:bCs/>
        </w:rPr>
        <w:t>the 2026 meeting</w:t>
      </w:r>
      <w:r w:rsidR="001472E2">
        <w:rPr>
          <w:rFonts w:ascii="Arial" w:hAnsi="Arial" w:cs="Arial"/>
          <w:b/>
          <w:bCs/>
        </w:rPr>
        <w:t xml:space="preserve"> schedule</w:t>
      </w:r>
      <w:r w:rsidR="0023493D" w:rsidRPr="00B71EED">
        <w:rPr>
          <w:rFonts w:ascii="Arial" w:hAnsi="Arial" w:cs="Arial"/>
          <w:b/>
          <w:bCs/>
        </w:rPr>
        <w:t xml:space="preserve">. </w:t>
      </w:r>
    </w:p>
    <w:p w14:paraId="3EA2A3DC" w14:textId="77777777" w:rsidR="00307BE6" w:rsidRDefault="00307BE6" w:rsidP="00307BE6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</w:rPr>
      </w:pPr>
    </w:p>
    <w:p w14:paraId="2F1423F0" w14:textId="77777777" w:rsidR="001D133A" w:rsidRDefault="001D133A" w:rsidP="00307BE6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</w:rPr>
      </w:pPr>
    </w:p>
    <w:p w14:paraId="2D22BE75" w14:textId="77777777" w:rsidR="001D133A" w:rsidRPr="00B71EED" w:rsidRDefault="001D133A" w:rsidP="00307BE6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</w:rPr>
      </w:pPr>
    </w:p>
    <w:p w14:paraId="698B57CE" w14:textId="488E4AC2" w:rsidR="000D7D07" w:rsidRDefault="000D7D07" w:rsidP="00F27C6E">
      <w:pPr>
        <w:pStyle w:val="ListParagraph"/>
        <w:numPr>
          <w:ilvl w:val="0"/>
          <w:numId w:val="1"/>
        </w:numPr>
        <w:tabs>
          <w:tab w:val="left" w:pos="4104"/>
        </w:tabs>
        <w:ind w:left="9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Acknowledgment of Commissioner Claire Hall </w:t>
      </w:r>
      <w:r w:rsidRPr="000D7D07">
        <w:rPr>
          <w:rFonts w:ascii="Arial" w:hAnsi="Arial" w:cs="Arial"/>
          <w:i/>
          <w:iCs/>
        </w:rPr>
        <w:t>(Executive Director Ryan Vogt)</w:t>
      </w:r>
    </w:p>
    <w:p w14:paraId="4D766AC2" w14:textId="01AA7B76" w:rsidR="000D7D07" w:rsidRDefault="00013693" w:rsidP="000D7D07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>
        <w:rPr>
          <w:rFonts w:ascii="Arial" w:hAnsi="Arial" w:cs="Arial"/>
        </w:rPr>
        <w:t xml:space="preserve">(2:25 pm </w:t>
      </w:r>
      <w:r w:rsidR="009D20D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D20D0">
        <w:rPr>
          <w:rFonts w:ascii="Arial" w:hAnsi="Arial" w:cs="Arial"/>
        </w:rPr>
        <w:t>2:</w:t>
      </w:r>
      <w:r w:rsidR="00077CE6">
        <w:rPr>
          <w:rFonts w:ascii="Arial" w:hAnsi="Arial" w:cs="Arial"/>
        </w:rPr>
        <w:t>40)</w:t>
      </w:r>
    </w:p>
    <w:p w14:paraId="78295DCB" w14:textId="77777777" w:rsidR="00CA0C0B" w:rsidRDefault="00CA0C0B" w:rsidP="000D7D07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</w:p>
    <w:p w14:paraId="107B418B" w14:textId="77777777" w:rsidR="009F3E37" w:rsidRDefault="009F3E37" w:rsidP="000D7D07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</w:p>
    <w:p w14:paraId="2A9C7D58" w14:textId="77777777" w:rsidR="00990384" w:rsidRDefault="00732D53" w:rsidP="001E3674">
      <w:pPr>
        <w:pStyle w:val="ListParagraph"/>
        <w:tabs>
          <w:tab w:val="left" w:pos="4104"/>
        </w:tabs>
        <w:ind w:left="1710" w:hanging="90"/>
        <w:rPr>
          <w:rFonts w:ascii="Arial" w:hAnsi="Arial" w:cs="Arial"/>
          <w:b/>
          <w:bCs/>
        </w:rPr>
      </w:pPr>
      <w:r w:rsidRPr="00732D53">
        <w:rPr>
          <w:rFonts w:ascii="Arial" w:hAnsi="Arial" w:cs="Arial"/>
          <w:b/>
          <w:bCs/>
        </w:rPr>
        <w:t>ACTION:</w:t>
      </w:r>
      <w:r>
        <w:rPr>
          <w:rFonts w:ascii="Arial" w:hAnsi="Arial" w:cs="Arial"/>
          <w:b/>
          <w:bCs/>
        </w:rPr>
        <w:t xml:space="preserve">   </w:t>
      </w:r>
      <w:r w:rsidR="001E3674">
        <w:rPr>
          <w:rFonts w:ascii="Arial" w:hAnsi="Arial" w:cs="Arial"/>
          <w:b/>
          <w:bCs/>
        </w:rPr>
        <w:t xml:space="preserve">    </w:t>
      </w:r>
      <w:r w:rsidR="001148FC">
        <w:rPr>
          <w:rFonts w:ascii="Arial" w:hAnsi="Arial" w:cs="Arial"/>
          <w:b/>
          <w:bCs/>
        </w:rPr>
        <w:t>Elect</w:t>
      </w:r>
      <w:r w:rsidR="00480577">
        <w:rPr>
          <w:rFonts w:ascii="Arial" w:hAnsi="Arial" w:cs="Arial"/>
          <w:b/>
          <w:bCs/>
        </w:rPr>
        <w:t>ion of Lincoln County Repres</w:t>
      </w:r>
      <w:r w:rsidR="001E3674">
        <w:rPr>
          <w:rFonts w:ascii="Arial" w:hAnsi="Arial" w:cs="Arial"/>
          <w:b/>
          <w:bCs/>
        </w:rPr>
        <w:t>entative to Vice Chair</w:t>
      </w:r>
      <w:r w:rsidR="00990384">
        <w:rPr>
          <w:rFonts w:ascii="Arial" w:hAnsi="Arial" w:cs="Arial"/>
          <w:b/>
          <w:bCs/>
        </w:rPr>
        <w:t>.</w:t>
      </w:r>
    </w:p>
    <w:p w14:paraId="11719D20" w14:textId="77777777" w:rsidR="00990384" w:rsidRDefault="00990384" w:rsidP="001E3674">
      <w:pPr>
        <w:pStyle w:val="ListParagraph"/>
        <w:tabs>
          <w:tab w:val="left" w:pos="4104"/>
        </w:tabs>
        <w:ind w:left="1710" w:hanging="90"/>
        <w:rPr>
          <w:rFonts w:ascii="Arial" w:hAnsi="Arial" w:cs="Arial"/>
          <w:b/>
          <w:bCs/>
        </w:rPr>
      </w:pPr>
    </w:p>
    <w:p w14:paraId="657EC8A1" w14:textId="508174FB" w:rsidR="001E3674" w:rsidRDefault="001E3674" w:rsidP="001E3674">
      <w:pPr>
        <w:pStyle w:val="ListParagraph"/>
        <w:tabs>
          <w:tab w:val="left" w:pos="4104"/>
        </w:tabs>
        <w:ind w:left="1710" w:hanging="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0A8A50E" w14:textId="57154181" w:rsidR="009F3E37" w:rsidRPr="00732D53" w:rsidRDefault="00732D53" w:rsidP="00732D53">
      <w:pPr>
        <w:pStyle w:val="ListParagraph"/>
        <w:tabs>
          <w:tab w:val="left" w:pos="4104"/>
        </w:tabs>
        <w:ind w:left="16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</w:p>
    <w:p w14:paraId="79F6315E" w14:textId="4AFD113E" w:rsidR="00B71EED" w:rsidRPr="00CA0C0B" w:rsidRDefault="00B5359F" w:rsidP="00F27C6E">
      <w:pPr>
        <w:pStyle w:val="ListParagraph"/>
        <w:numPr>
          <w:ilvl w:val="0"/>
          <w:numId w:val="1"/>
        </w:numPr>
        <w:tabs>
          <w:tab w:val="left" w:pos="4104"/>
        </w:tabs>
        <w:ind w:left="90"/>
        <w:rPr>
          <w:rFonts w:ascii="Arial" w:hAnsi="Arial" w:cs="Arial"/>
          <w:b/>
          <w:bCs/>
          <w:u w:val="single"/>
        </w:rPr>
      </w:pPr>
      <w:r w:rsidRPr="00CA0C0B">
        <w:rPr>
          <w:rFonts w:ascii="Arial" w:hAnsi="Arial" w:cs="Arial"/>
          <w:b/>
          <w:bCs/>
          <w:u w:val="single"/>
        </w:rPr>
        <w:t xml:space="preserve">Appointment of </w:t>
      </w:r>
      <w:r w:rsidR="00054994" w:rsidRPr="00CA0C0B">
        <w:rPr>
          <w:rFonts w:ascii="Arial" w:hAnsi="Arial" w:cs="Arial"/>
          <w:b/>
          <w:bCs/>
          <w:u w:val="single"/>
        </w:rPr>
        <w:t xml:space="preserve">Benton County At Large Member </w:t>
      </w:r>
      <w:r w:rsidR="00054994" w:rsidRPr="00CA0C0B">
        <w:rPr>
          <w:rFonts w:ascii="Arial" w:hAnsi="Arial" w:cs="Arial"/>
          <w:i/>
          <w:iCs/>
        </w:rPr>
        <w:t>(Executive Director Ryan Vogt)</w:t>
      </w:r>
    </w:p>
    <w:p w14:paraId="202445C7" w14:textId="03DC6162" w:rsidR="00B71EED" w:rsidRPr="00CA0C0B" w:rsidRDefault="00B71EED" w:rsidP="00B71EED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 w:rsidRPr="00CA0C0B">
        <w:rPr>
          <w:rFonts w:ascii="Arial" w:hAnsi="Arial" w:cs="Arial"/>
        </w:rPr>
        <w:t>(2:</w:t>
      </w:r>
      <w:r w:rsidR="00077CE6" w:rsidRPr="00CA0C0B">
        <w:rPr>
          <w:rFonts w:ascii="Arial" w:hAnsi="Arial" w:cs="Arial"/>
        </w:rPr>
        <w:t>40</w:t>
      </w:r>
      <w:r w:rsidRPr="00CA0C0B">
        <w:rPr>
          <w:rFonts w:ascii="Arial" w:hAnsi="Arial" w:cs="Arial"/>
        </w:rPr>
        <w:t xml:space="preserve"> pm – 2:</w:t>
      </w:r>
      <w:r w:rsidR="00077CE6" w:rsidRPr="00CA0C0B">
        <w:rPr>
          <w:rFonts w:ascii="Arial" w:hAnsi="Arial" w:cs="Arial"/>
        </w:rPr>
        <w:t>4</w:t>
      </w:r>
      <w:r w:rsidRPr="00CA0C0B">
        <w:rPr>
          <w:rFonts w:ascii="Arial" w:hAnsi="Arial" w:cs="Arial"/>
        </w:rPr>
        <w:t xml:space="preserve">5 pm) </w:t>
      </w:r>
    </w:p>
    <w:p w14:paraId="108870B4" w14:textId="77777777" w:rsidR="00455989" w:rsidRPr="001D133A" w:rsidRDefault="00455989" w:rsidP="00B71EED">
      <w:pPr>
        <w:pStyle w:val="ListParagraph"/>
        <w:tabs>
          <w:tab w:val="left" w:pos="4104"/>
        </w:tabs>
        <w:ind w:left="90"/>
        <w:rPr>
          <w:rFonts w:ascii="Arial" w:hAnsi="Arial" w:cs="Arial"/>
          <w:color w:val="000000" w:themeColor="text1"/>
        </w:rPr>
      </w:pPr>
    </w:p>
    <w:p w14:paraId="4CA27647" w14:textId="158289D3" w:rsidR="00455989" w:rsidRPr="001D133A" w:rsidRDefault="00455989" w:rsidP="00732D53">
      <w:pPr>
        <w:tabs>
          <w:tab w:val="left" w:pos="4104"/>
        </w:tabs>
        <w:ind w:left="270"/>
        <w:rPr>
          <w:rFonts w:ascii="Arial" w:hAnsi="Arial" w:cs="Arial"/>
          <w:b/>
          <w:bCs/>
          <w:color w:val="000000" w:themeColor="text1"/>
        </w:rPr>
      </w:pPr>
      <w:r w:rsidRPr="001D133A">
        <w:rPr>
          <w:rFonts w:ascii="Arial" w:hAnsi="Arial" w:cs="Arial"/>
          <w:b/>
          <w:bCs/>
          <w:color w:val="000000" w:themeColor="text1"/>
        </w:rPr>
        <w:t xml:space="preserve">                       ACTION:        Information only, no action needed. </w:t>
      </w:r>
    </w:p>
    <w:p w14:paraId="7D49F7F8" w14:textId="24FF874C" w:rsidR="00834C7D" w:rsidRDefault="00054994" w:rsidP="00B71EED">
      <w:pPr>
        <w:pStyle w:val="ListParagraph"/>
        <w:tabs>
          <w:tab w:val="left" w:pos="4104"/>
        </w:tabs>
        <w:ind w:left="90"/>
        <w:rPr>
          <w:rFonts w:ascii="Arial" w:hAnsi="Arial" w:cs="Arial"/>
          <w:i/>
          <w:iCs/>
        </w:rPr>
      </w:pPr>
      <w:r w:rsidRPr="00B71EED">
        <w:rPr>
          <w:rFonts w:ascii="Arial" w:hAnsi="Arial" w:cs="Arial"/>
          <w:i/>
          <w:iCs/>
        </w:rPr>
        <w:t xml:space="preserve"> </w:t>
      </w:r>
    </w:p>
    <w:p w14:paraId="23D6C61C" w14:textId="77777777" w:rsidR="001D133A" w:rsidRPr="00B71EED" w:rsidRDefault="001D133A" w:rsidP="00B71EED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  <w:u w:val="single"/>
        </w:rPr>
      </w:pPr>
    </w:p>
    <w:p w14:paraId="4CD1F896" w14:textId="77777777" w:rsidR="003842AB" w:rsidRDefault="003842AB" w:rsidP="00DB1A03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  <w:u w:val="single"/>
        </w:rPr>
      </w:pPr>
    </w:p>
    <w:p w14:paraId="41994CDE" w14:textId="4F6E12BF" w:rsidR="00B71EED" w:rsidRDefault="00B71EED" w:rsidP="00F27C6E">
      <w:pPr>
        <w:pStyle w:val="ListParagraph"/>
        <w:numPr>
          <w:ilvl w:val="0"/>
          <w:numId w:val="1"/>
        </w:numPr>
        <w:tabs>
          <w:tab w:val="left" w:pos="4104"/>
        </w:tabs>
        <w:ind w:left="9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New Member Appointment Loan Program Advisory Committee</w:t>
      </w:r>
      <w:r w:rsidR="00455989">
        <w:rPr>
          <w:rFonts w:ascii="Arial" w:hAnsi="Arial" w:cs="Arial"/>
          <w:b/>
          <w:bCs/>
          <w:u w:val="single"/>
        </w:rPr>
        <w:t xml:space="preserve"> </w:t>
      </w:r>
      <w:r w:rsidR="000172FD">
        <w:rPr>
          <w:rFonts w:ascii="Arial" w:hAnsi="Arial" w:cs="Arial"/>
          <w:i/>
          <w:iCs/>
        </w:rPr>
        <w:t xml:space="preserve">(CED Director Matt </w:t>
      </w:r>
      <w:r w:rsidR="000172FD" w:rsidRPr="000172FD">
        <w:rPr>
          <w:rFonts w:ascii="Arial" w:hAnsi="Arial" w:cs="Arial"/>
          <w:i/>
          <w:iCs/>
        </w:rPr>
        <w:t>Lehman</w:t>
      </w:r>
      <w:r w:rsidR="00455989" w:rsidRPr="000172FD">
        <w:rPr>
          <w:rFonts w:ascii="Arial" w:hAnsi="Arial" w:cs="Arial"/>
          <w:i/>
          <w:iCs/>
        </w:rPr>
        <w:t>)</w:t>
      </w:r>
    </w:p>
    <w:p w14:paraId="0780B8E5" w14:textId="206265EC" w:rsidR="00B71EED" w:rsidRPr="00CA0C0B" w:rsidRDefault="00B71EED" w:rsidP="00B71EED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 w:rsidRPr="00CA0C0B">
        <w:rPr>
          <w:rFonts w:ascii="Arial" w:hAnsi="Arial" w:cs="Arial"/>
        </w:rPr>
        <w:t>(2:</w:t>
      </w:r>
      <w:r w:rsidR="00840C3A" w:rsidRPr="00CA0C0B">
        <w:rPr>
          <w:rFonts w:ascii="Arial" w:hAnsi="Arial" w:cs="Arial"/>
        </w:rPr>
        <w:t>4</w:t>
      </w:r>
      <w:r w:rsidRPr="00CA0C0B">
        <w:rPr>
          <w:rFonts w:ascii="Arial" w:hAnsi="Arial" w:cs="Arial"/>
        </w:rPr>
        <w:t>5 pm – 2:</w:t>
      </w:r>
      <w:r w:rsidR="00840C3A" w:rsidRPr="00CA0C0B">
        <w:rPr>
          <w:rFonts w:ascii="Arial" w:hAnsi="Arial" w:cs="Arial"/>
        </w:rPr>
        <w:t>5</w:t>
      </w:r>
      <w:r w:rsidRPr="00CA0C0B">
        <w:rPr>
          <w:rFonts w:ascii="Arial" w:hAnsi="Arial" w:cs="Arial"/>
        </w:rPr>
        <w:t xml:space="preserve">0 pm)  </w:t>
      </w:r>
    </w:p>
    <w:p w14:paraId="5425D039" w14:textId="77777777" w:rsidR="00455989" w:rsidRDefault="00455989" w:rsidP="00B71EED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</w:p>
    <w:p w14:paraId="4E694937" w14:textId="7A0E4BBE" w:rsidR="00455989" w:rsidRDefault="00455989" w:rsidP="00B71EED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>
        <w:rPr>
          <w:rFonts w:ascii="Arial" w:hAnsi="Arial" w:cs="Arial"/>
        </w:rPr>
        <w:t xml:space="preserve">New Membership Appointment Memo (Page X) </w:t>
      </w:r>
    </w:p>
    <w:p w14:paraId="7949D417" w14:textId="77777777" w:rsidR="00455989" w:rsidRDefault="00455989" w:rsidP="00B71EED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</w:p>
    <w:p w14:paraId="471ED951" w14:textId="77777777" w:rsidR="00455989" w:rsidRDefault="00455989" w:rsidP="00B71EED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</w:p>
    <w:p w14:paraId="57B79FF9" w14:textId="32A9565F" w:rsidR="00455989" w:rsidRPr="00455989" w:rsidRDefault="00455989" w:rsidP="00BE7A7B">
      <w:pPr>
        <w:tabs>
          <w:tab w:val="left" w:pos="4104"/>
        </w:tabs>
        <w:ind w:left="2970" w:hanging="297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</w:t>
      </w:r>
      <w:r w:rsidRPr="00455989">
        <w:rPr>
          <w:rFonts w:ascii="Arial" w:hAnsi="Arial" w:cs="Arial"/>
          <w:b/>
          <w:bCs/>
        </w:rPr>
        <w:t>ACTION:          Motion to approve LPAC membership appointment of Sarah         Buddingh.</w:t>
      </w:r>
    </w:p>
    <w:p w14:paraId="42A9AC15" w14:textId="77777777" w:rsidR="00B71EED" w:rsidRDefault="00B71EED" w:rsidP="00B71EED">
      <w:pPr>
        <w:tabs>
          <w:tab w:val="left" w:pos="4104"/>
        </w:tabs>
        <w:rPr>
          <w:rFonts w:ascii="Arial" w:hAnsi="Arial" w:cs="Arial"/>
          <w:b/>
          <w:bCs/>
          <w:color w:val="000000" w:themeColor="text1"/>
          <w:u w:val="single"/>
        </w:rPr>
      </w:pPr>
    </w:p>
    <w:p w14:paraId="3EA84786" w14:textId="77777777" w:rsidR="00990384" w:rsidRDefault="00990384" w:rsidP="00B71EED">
      <w:pPr>
        <w:tabs>
          <w:tab w:val="left" w:pos="4104"/>
        </w:tabs>
        <w:rPr>
          <w:rFonts w:ascii="Arial" w:hAnsi="Arial" w:cs="Arial"/>
          <w:b/>
          <w:bCs/>
          <w:color w:val="000000" w:themeColor="text1"/>
          <w:u w:val="single"/>
        </w:rPr>
      </w:pPr>
    </w:p>
    <w:p w14:paraId="40CAD6EE" w14:textId="77777777" w:rsidR="00990384" w:rsidRDefault="00990384" w:rsidP="00B71EED">
      <w:pPr>
        <w:tabs>
          <w:tab w:val="left" w:pos="4104"/>
        </w:tabs>
        <w:rPr>
          <w:rFonts w:ascii="Arial" w:hAnsi="Arial" w:cs="Arial"/>
          <w:b/>
          <w:bCs/>
          <w:color w:val="000000" w:themeColor="text1"/>
          <w:u w:val="single"/>
        </w:rPr>
      </w:pPr>
    </w:p>
    <w:p w14:paraId="76431027" w14:textId="77777777" w:rsidR="00990384" w:rsidRDefault="00990384" w:rsidP="00B71EED">
      <w:pPr>
        <w:tabs>
          <w:tab w:val="left" w:pos="4104"/>
        </w:tabs>
        <w:rPr>
          <w:rFonts w:ascii="Arial" w:hAnsi="Arial" w:cs="Arial"/>
          <w:b/>
          <w:bCs/>
          <w:color w:val="000000" w:themeColor="text1"/>
          <w:u w:val="single"/>
        </w:rPr>
      </w:pPr>
    </w:p>
    <w:p w14:paraId="0A89758A" w14:textId="77777777" w:rsidR="00990384" w:rsidRPr="00672E4E" w:rsidRDefault="00990384" w:rsidP="00B71EED">
      <w:pPr>
        <w:tabs>
          <w:tab w:val="left" w:pos="4104"/>
        </w:tabs>
        <w:rPr>
          <w:rFonts w:ascii="Arial" w:hAnsi="Arial" w:cs="Arial"/>
          <w:b/>
          <w:bCs/>
          <w:color w:val="000000" w:themeColor="text1"/>
          <w:u w:val="single"/>
        </w:rPr>
      </w:pPr>
    </w:p>
    <w:p w14:paraId="28036C4E" w14:textId="337A4070" w:rsidR="006968D0" w:rsidRPr="00B71EED" w:rsidRDefault="003D01E4" w:rsidP="00F27C6E">
      <w:pPr>
        <w:pStyle w:val="ListParagraph"/>
        <w:numPr>
          <w:ilvl w:val="0"/>
          <w:numId w:val="1"/>
        </w:numPr>
        <w:tabs>
          <w:tab w:val="left" w:pos="4104"/>
        </w:tabs>
        <w:ind w:left="90"/>
        <w:rPr>
          <w:rFonts w:ascii="Arial" w:hAnsi="Arial" w:cs="Arial"/>
        </w:rPr>
      </w:pPr>
      <w:r w:rsidRPr="00672E4E">
        <w:rPr>
          <w:rFonts w:ascii="Arial" w:hAnsi="Arial" w:cs="Arial"/>
          <w:b/>
          <w:bCs/>
          <w:color w:val="000000" w:themeColor="text1"/>
          <w:u w:val="single"/>
        </w:rPr>
        <w:lastRenderedPageBreak/>
        <w:t>Cascades West Economic Development District (CWEDD)</w:t>
      </w:r>
      <w:r w:rsidR="00F27C6E" w:rsidRPr="00672E4E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="009839BD">
        <w:rPr>
          <w:rFonts w:ascii="Arial" w:hAnsi="Arial" w:cs="Arial"/>
          <w:b/>
          <w:bCs/>
          <w:color w:val="000000" w:themeColor="text1"/>
          <w:u w:val="single"/>
        </w:rPr>
        <w:t xml:space="preserve">Updated Bylaws and Articles of Agreement </w:t>
      </w:r>
      <w:r w:rsidR="00F27C6E" w:rsidRPr="00672E4E">
        <w:rPr>
          <w:rFonts w:ascii="Arial" w:hAnsi="Arial" w:cs="Arial"/>
          <w:i/>
          <w:iCs/>
          <w:color w:val="000000" w:themeColor="text1"/>
        </w:rPr>
        <w:t>(</w:t>
      </w:r>
      <w:r w:rsidR="0003785A">
        <w:rPr>
          <w:rFonts w:ascii="Arial" w:hAnsi="Arial" w:cs="Arial"/>
          <w:i/>
          <w:iCs/>
          <w:color w:val="000000" w:themeColor="text1"/>
        </w:rPr>
        <w:t>CED Director Matt Lehman</w:t>
      </w:r>
      <w:r w:rsidR="00455989" w:rsidRPr="00455989">
        <w:rPr>
          <w:rFonts w:ascii="Arial" w:hAnsi="Arial" w:cs="Arial"/>
          <w:i/>
          <w:iCs/>
        </w:rPr>
        <w:t>)</w:t>
      </w:r>
      <w:r w:rsidR="00F27C6E" w:rsidRPr="00455989">
        <w:rPr>
          <w:rFonts w:ascii="Arial" w:hAnsi="Arial" w:cs="Arial"/>
          <w:i/>
          <w:iCs/>
        </w:rPr>
        <w:t xml:space="preserve"> </w:t>
      </w:r>
    </w:p>
    <w:p w14:paraId="70A1E466" w14:textId="5F19476D" w:rsidR="00F27C6E" w:rsidRPr="00CA0C0B" w:rsidRDefault="00F27C6E" w:rsidP="006968D0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 w:rsidRPr="00CA0C0B">
        <w:rPr>
          <w:rFonts w:ascii="Arial" w:hAnsi="Arial" w:cs="Arial"/>
        </w:rPr>
        <w:t>(2:</w:t>
      </w:r>
      <w:r w:rsidR="00840C3A" w:rsidRPr="00CA0C0B">
        <w:rPr>
          <w:rFonts w:ascii="Arial" w:hAnsi="Arial" w:cs="Arial"/>
        </w:rPr>
        <w:t>5</w:t>
      </w:r>
      <w:r w:rsidR="00455989" w:rsidRPr="00CA0C0B">
        <w:rPr>
          <w:rFonts w:ascii="Arial" w:hAnsi="Arial" w:cs="Arial"/>
        </w:rPr>
        <w:t>0</w:t>
      </w:r>
      <w:r w:rsidRPr="00CA0C0B">
        <w:rPr>
          <w:rFonts w:ascii="Arial" w:hAnsi="Arial" w:cs="Arial"/>
        </w:rPr>
        <w:t xml:space="preserve"> pm – </w:t>
      </w:r>
      <w:r w:rsidR="00002D7C" w:rsidRPr="00CA0C0B">
        <w:rPr>
          <w:rFonts w:ascii="Arial" w:hAnsi="Arial" w:cs="Arial"/>
        </w:rPr>
        <w:t>2</w:t>
      </w:r>
      <w:r w:rsidR="00455989" w:rsidRPr="00CA0C0B">
        <w:rPr>
          <w:rFonts w:ascii="Arial" w:hAnsi="Arial" w:cs="Arial"/>
        </w:rPr>
        <w:t>:</w:t>
      </w:r>
      <w:r w:rsidR="00840C3A" w:rsidRPr="00CA0C0B">
        <w:rPr>
          <w:rFonts w:ascii="Arial" w:hAnsi="Arial" w:cs="Arial"/>
        </w:rPr>
        <w:t>5</w:t>
      </w:r>
      <w:r w:rsidR="00462B3E" w:rsidRPr="00CA0C0B">
        <w:rPr>
          <w:rFonts w:ascii="Arial" w:hAnsi="Arial" w:cs="Arial"/>
        </w:rPr>
        <w:t>5</w:t>
      </w:r>
      <w:r w:rsidRPr="00CA0C0B">
        <w:rPr>
          <w:rFonts w:ascii="Arial" w:hAnsi="Arial" w:cs="Arial"/>
        </w:rPr>
        <w:t xml:space="preserve"> pm) </w:t>
      </w:r>
    </w:p>
    <w:p w14:paraId="63357506" w14:textId="77777777" w:rsidR="001D133A" w:rsidRDefault="001D133A" w:rsidP="006968D0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</w:p>
    <w:p w14:paraId="7A27612E" w14:textId="49F4AB1A" w:rsidR="00D52470" w:rsidRDefault="009E5A70" w:rsidP="006968D0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>
        <w:rPr>
          <w:rFonts w:ascii="Arial" w:hAnsi="Arial" w:cs="Arial"/>
        </w:rPr>
        <w:t>CWEDD Bylaws and Articles of Agreement Memo (Page X)</w:t>
      </w:r>
    </w:p>
    <w:p w14:paraId="379AFFC5" w14:textId="0D3E7C45" w:rsidR="009E5A70" w:rsidRDefault="009E5A70" w:rsidP="006968D0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>
        <w:rPr>
          <w:rFonts w:ascii="Arial" w:hAnsi="Arial" w:cs="Arial"/>
        </w:rPr>
        <w:t xml:space="preserve">CWED Articles of Agreement </w:t>
      </w:r>
      <w:r w:rsidR="008D08EA">
        <w:rPr>
          <w:rFonts w:ascii="Arial" w:hAnsi="Arial" w:cs="Arial"/>
        </w:rPr>
        <w:t>Amendment Document (Page X)</w:t>
      </w:r>
    </w:p>
    <w:p w14:paraId="219E31AD" w14:textId="532BBEE8" w:rsidR="001D133A" w:rsidRPr="00B71EED" w:rsidRDefault="005318AE" w:rsidP="006968D0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>
        <w:rPr>
          <w:rFonts w:ascii="Arial" w:hAnsi="Arial" w:cs="Arial"/>
        </w:rPr>
        <w:t xml:space="preserve">CWEDD </w:t>
      </w:r>
      <w:r w:rsidR="00D52470">
        <w:rPr>
          <w:rFonts w:ascii="Arial" w:hAnsi="Arial" w:cs="Arial"/>
        </w:rPr>
        <w:t>Bylaws</w:t>
      </w:r>
      <w:r w:rsidR="008D08EA">
        <w:rPr>
          <w:rFonts w:ascii="Arial" w:hAnsi="Arial" w:cs="Arial"/>
        </w:rPr>
        <w:t xml:space="preserve"> </w:t>
      </w:r>
      <w:r w:rsidR="005A6487">
        <w:rPr>
          <w:rFonts w:ascii="Arial" w:hAnsi="Arial" w:cs="Arial"/>
        </w:rPr>
        <w:t>Amendment</w:t>
      </w:r>
      <w:r w:rsidR="00D52470">
        <w:rPr>
          <w:rFonts w:ascii="Arial" w:hAnsi="Arial" w:cs="Arial"/>
        </w:rPr>
        <w:t xml:space="preserve"> Document </w:t>
      </w:r>
      <w:r w:rsidR="009E5A70">
        <w:rPr>
          <w:rFonts w:ascii="Arial" w:hAnsi="Arial" w:cs="Arial"/>
        </w:rPr>
        <w:t xml:space="preserve">(Page X) </w:t>
      </w:r>
    </w:p>
    <w:p w14:paraId="064908AB" w14:textId="72E0A27A" w:rsidR="00206E78" w:rsidRDefault="00F27C6E" w:rsidP="00BE7A7B">
      <w:pPr>
        <w:ind w:left="3060" w:hanging="2970"/>
        <w:rPr>
          <w:rFonts w:ascii="Arial" w:hAnsi="Arial" w:cs="Arial"/>
          <w:u w:val="thick"/>
        </w:rPr>
      </w:pPr>
      <w:r w:rsidRPr="00B71EED">
        <w:rPr>
          <w:rFonts w:ascii="Arial" w:hAnsi="Arial" w:cs="Arial"/>
          <w:b/>
          <w:bCs/>
        </w:rPr>
        <w:t xml:space="preserve">                        ACTION:       </w:t>
      </w:r>
      <w:r w:rsidR="00BE7A7B" w:rsidRPr="00151B5B">
        <w:rPr>
          <w:rFonts w:ascii="Arial" w:hAnsi="Arial" w:cs="Arial"/>
          <w:b/>
          <w:bCs/>
        </w:rPr>
        <w:t xml:space="preserve">Motion to approve the </w:t>
      </w:r>
      <w:r w:rsidR="00BE7A7B">
        <w:rPr>
          <w:rFonts w:ascii="Arial" w:hAnsi="Arial" w:cs="Arial"/>
          <w:b/>
          <w:bCs/>
        </w:rPr>
        <w:t>CWEDD</w:t>
      </w:r>
      <w:r w:rsidR="00BE7A7B" w:rsidRPr="00151B5B">
        <w:rPr>
          <w:rFonts w:ascii="Arial" w:hAnsi="Arial" w:cs="Arial"/>
          <w:b/>
          <w:bCs/>
        </w:rPr>
        <w:t xml:space="preserve"> Bylaws updates and </w:t>
      </w:r>
      <w:r w:rsidR="00BE7A7B">
        <w:rPr>
          <w:rFonts w:ascii="Arial" w:hAnsi="Arial" w:cs="Arial"/>
          <w:b/>
          <w:bCs/>
        </w:rPr>
        <w:t xml:space="preserve">Article of agreement </w:t>
      </w:r>
      <w:r w:rsidR="00BE7A7B" w:rsidRPr="00151B5B">
        <w:rPr>
          <w:rFonts w:ascii="Arial" w:hAnsi="Arial" w:cs="Arial"/>
          <w:b/>
          <w:bCs/>
        </w:rPr>
        <w:t>updates.</w:t>
      </w:r>
    </w:p>
    <w:p w14:paraId="1F7E0066" w14:textId="77777777" w:rsidR="001D133A" w:rsidRDefault="001D133A" w:rsidP="00206E78">
      <w:pPr>
        <w:tabs>
          <w:tab w:val="left" w:pos="4104"/>
        </w:tabs>
        <w:rPr>
          <w:rFonts w:ascii="Arial" w:hAnsi="Arial" w:cs="Arial"/>
          <w:b/>
          <w:bCs/>
          <w:u w:val="thick"/>
        </w:rPr>
      </w:pPr>
    </w:p>
    <w:p w14:paraId="79904E77" w14:textId="77777777" w:rsidR="00990384" w:rsidRPr="00002D7C" w:rsidRDefault="00990384" w:rsidP="00206E78">
      <w:pPr>
        <w:tabs>
          <w:tab w:val="left" w:pos="4104"/>
        </w:tabs>
        <w:rPr>
          <w:rFonts w:ascii="Arial" w:hAnsi="Arial" w:cs="Arial"/>
          <w:b/>
          <w:bCs/>
          <w:u w:val="thick"/>
        </w:rPr>
      </w:pPr>
    </w:p>
    <w:p w14:paraId="4D75B283" w14:textId="6157A847" w:rsidR="00002D7C" w:rsidRPr="002C3463" w:rsidRDefault="00002D7C" w:rsidP="00F27C6E">
      <w:pPr>
        <w:pStyle w:val="ListParagraph"/>
        <w:numPr>
          <w:ilvl w:val="0"/>
          <w:numId w:val="1"/>
        </w:numPr>
        <w:tabs>
          <w:tab w:val="left" w:pos="4104"/>
        </w:tabs>
        <w:ind w:left="90"/>
        <w:rPr>
          <w:rFonts w:ascii="Arial" w:hAnsi="Arial" w:cs="Arial"/>
          <w:b/>
          <w:bCs/>
          <w:u w:val="thick"/>
        </w:rPr>
      </w:pPr>
      <w:r w:rsidRPr="00002D7C">
        <w:rPr>
          <w:rFonts w:ascii="Arial" w:hAnsi="Arial" w:cs="Arial"/>
          <w:b/>
          <w:bCs/>
          <w:u w:val="thick"/>
        </w:rPr>
        <w:t>SSAC &amp; DSAC Bylaws Updates</w:t>
      </w:r>
      <w:r w:rsidR="002C3463">
        <w:rPr>
          <w:rFonts w:ascii="Arial" w:hAnsi="Arial" w:cs="Arial"/>
          <w:b/>
          <w:bCs/>
          <w:u w:val="thick"/>
        </w:rPr>
        <w:t xml:space="preserve"> </w:t>
      </w:r>
      <w:r w:rsidR="002C3463">
        <w:rPr>
          <w:rFonts w:ascii="Arial" w:hAnsi="Arial" w:cs="Arial"/>
          <w:i/>
          <w:iCs/>
          <w:u w:val="thick"/>
        </w:rPr>
        <w:t>(</w:t>
      </w:r>
      <w:r w:rsidR="002C3463">
        <w:rPr>
          <w:rFonts w:ascii="Arial" w:hAnsi="Arial" w:cs="Arial"/>
          <w:i/>
          <w:iCs/>
        </w:rPr>
        <w:t xml:space="preserve">SDS Director Randi Moore) </w:t>
      </w:r>
    </w:p>
    <w:p w14:paraId="6BDCEC1C" w14:textId="29630F0F" w:rsidR="002C3463" w:rsidRPr="00CA0C0B" w:rsidRDefault="002C3463" w:rsidP="002C3463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 w:rsidRPr="00CA0C0B">
        <w:rPr>
          <w:rFonts w:ascii="Arial" w:hAnsi="Arial" w:cs="Arial"/>
        </w:rPr>
        <w:t>(2:</w:t>
      </w:r>
      <w:r w:rsidR="006E22E3" w:rsidRPr="00CA0C0B">
        <w:rPr>
          <w:rFonts w:ascii="Arial" w:hAnsi="Arial" w:cs="Arial"/>
        </w:rPr>
        <w:t>5</w:t>
      </w:r>
      <w:r w:rsidR="00462B3E" w:rsidRPr="00CA0C0B">
        <w:rPr>
          <w:rFonts w:ascii="Arial" w:hAnsi="Arial" w:cs="Arial"/>
        </w:rPr>
        <w:t>5</w:t>
      </w:r>
      <w:r w:rsidR="008441A7" w:rsidRPr="00CA0C0B">
        <w:rPr>
          <w:rFonts w:ascii="Arial" w:hAnsi="Arial" w:cs="Arial"/>
        </w:rPr>
        <w:t xml:space="preserve"> pm – </w:t>
      </w:r>
      <w:r w:rsidR="006E22E3" w:rsidRPr="00CA0C0B">
        <w:rPr>
          <w:rFonts w:ascii="Arial" w:hAnsi="Arial" w:cs="Arial"/>
        </w:rPr>
        <w:t>3</w:t>
      </w:r>
      <w:r w:rsidR="008441A7" w:rsidRPr="00CA0C0B">
        <w:rPr>
          <w:rFonts w:ascii="Arial" w:hAnsi="Arial" w:cs="Arial"/>
        </w:rPr>
        <w:t>:</w:t>
      </w:r>
      <w:r w:rsidR="006E22E3" w:rsidRPr="00CA0C0B">
        <w:rPr>
          <w:rFonts w:ascii="Arial" w:hAnsi="Arial" w:cs="Arial"/>
        </w:rPr>
        <w:t>0</w:t>
      </w:r>
      <w:r w:rsidR="008441A7" w:rsidRPr="00CA0C0B">
        <w:rPr>
          <w:rFonts w:ascii="Arial" w:hAnsi="Arial" w:cs="Arial"/>
        </w:rPr>
        <w:t xml:space="preserve">0 pm) </w:t>
      </w:r>
    </w:p>
    <w:p w14:paraId="4C68B69A" w14:textId="77777777" w:rsidR="008441A7" w:rsidRDefault="008441A7" w:rsidP="002C3463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</w:p>
    <w:p w14:paraId="65E36E32" w14:textId="296BABDE" w:rsidR="008441A7" w:rsidRDefault="00990384" w:rsidP="002C3463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>
        <w:rPr>
          <w:rFonts w:ascii="Arial" w:hAnsi="Arial" w:cs="Arial"/>
        </w:rPr>
        <w:t>SSAC Bylaws Memo</w:t>
      </w:r>
      <w:r w:rsidR="004F3027">
        <w:rPr>
          <w:rFonts w:ascii="Arial" w:hAnsi="Arial" w:cs="Arial"/>
        </w:rPr>
        <w:t xml:space="preserve"> (Page X) </w:t>
      </w:r>
    </w:p>
    <w:p w14:paraId="680359C6" w14:textId="77777777" w:rsidR="004F3027" w:rsidRDefault="00990384" w:rsidP="002C3463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>
        <w:rPr>
          <w:rFonts w:ascii="Arial" w:hAnsi="Arial" w:cs="Arial"/>
        </w:rPr>
        <w:t xml:space="preserve">SSAC Bylaws </w:t>
      </w:r>
      <w:r w:rsidR="004F3027">
        <w:rPr>
          <w:rFonts w:ascii="Arial" w:hAnsi="Arial" w:cs="Arial"/>
        </w:rPr>
        <w:t>Amendment Document (Page X)</w:t>
      </w:r>
    </w:p>
    <w:p w14:paraId="4253CEC3" w14:textId="77777777" w:rsidR="004F3027" w:rsidRDefault="004F3027" w:rsidP="002C3463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>
        <w:rPr>
          <w:rFonts w:ascii="Arial" w:hAnsi="Arial" w:cs="Arial"/>
        </w:rPr>
        <w:t xml:space="preserve">DSAC Bylaws Memo (Page X) </w:t>
      </w:r>
    </w:p>
    <w:p w14:paraId="6FDCE8E9" w14:textId="77777777" w:rsidR="00810743" w:rsidRDefault="00810743" w:rsidP="002C3463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</w:p>
    <w:p w14:paraId="68752368" w14:textId="1E82D7F7" w:rsidR="00990384" w:rsidRPr="00990384" w:rsidRDefault="004F3027" w:rsidP="002C3463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13CA30A" w14:textId="4A0811DE" w:rsidR="008441A7" w:rsidRDefault="008441A7" w:rsidP="00BE7A7B">
      <w:pPr>
        <w:pStyle w:val="ListParagraph"/>
        <w:tabs>
          <w:tab w:val="left" w:pos="4104"/>
        </w:tabs>
        <w:ind w:left="3780" w:hanging="2880"/>
        <w:rPr>
          <w:rFonts w:ascii="Arial" w:hAnsi="Arial" w:cs="Arial"/>
          <w:b/>
          <w:bCs/>
        </w:rPr>
      </w:pPr>
      <w:r w:rsidRPr="00151B5B">
        <w:rPr>
          <w:rFonts w:ascii="Arial" w:hAnsi="Arial" w:cs="Arial"/>
          <w:b/>
          <w:bCs/>
        </w:rPr>
        <w:t xml:space="preserve">           ACTION:             Motion to approve the SSAC </w:t>
      </w:r>
      <w:r w:rsidR="008C6278" w:rsidRPr="00151B5B">
        <w:rPr>
          <w:rFonts w:ascii="Arial" w:hAnsi="Arial" w:cs="Arial"/>
          <w:b/>
          <w:bCs/>
        </w:rPr>
        <w:t xml:space="preserve">Bylaws updates and the </w:t>
      </w:r>
      <w:r w:rsidR="00151B5B">
        <w:rPr>
          <w:rFonts w:ascii="Arial" w:hAnsi="Arial" w:cs="Arial"/>
          <w:b/>
          <w:bCs/>
        </w:rPr>
        <w:t xml:space="preserve">    </w:t>
      </w:r>
      <w:r w:rsidR="008C6278" w:rsidRPr="00151B5B">
        <w:rPr>
          <w:rFonts w:ascii="Arial" w:hAnsi="Arial" w:cs="Arial"/>
          <w:b/>
          <w:bCs/>
        </w:rPr>
        <w:t>DSAC</w:t>
      </w:r>
      <w:r w:rsidR="00151B5B">
        <w:rPr>
          <w:rFonts w:ascii="Arial" w:hAnsi="Arial" w:cs="Arial"/>
          <w:b/>
          <w:bCs/>
        </w:rPr>
        <w:t xml:space="preserve"> </w:t>
      </w:r>
      <w:r w:rsidR="008C6278" w:rsidRPr="00151B5B">
        <w:rPr>
          <w:rFonts w:ascii="Arial" w:hAnsi="Arial" w:cs="Arial"/>
          <w:b/>
          <w:bCs/>
        </w:rPr>
        <w:t xml:space="preserve">Bylaws updates. </w:t>
      </w:r>
    </w:p>
    <w:p w14:paraId="5682DD6D" w14:textId="77777777" w:rsidR="00BE7A7B" w:rsidRDefault="00BE7A7B" w:rsidP="00BE7A7B">
      <w:pPr>
        <w:pStyle w:val="ListParagraph"/>
        <w:tabs>
          <w:tab w:val="left" w:pos="4104"/>
        </w:tabs>
        <w:ind w:left="3780" w:hanging="2880"/>
        <w:rPr>
          <w:rFonts w:ascii="Arial" w:hAnsi="Arial" w:cs="Arial"/>
          <w:b/>
          <w:bCs/>
        </w:rPr>
      </w:pPr>
    </w:p>
    <w:p w14:paraId="7D0F5237" w14:textId="77777777" w:rsidR="00F75C15" w:rsidRPr="00151B5B" w:rsidRDefault="00F75C15" w:rsidP="00BE7A7B">
      <w:pPr>
        <w:pStyle w:val="ListParagraph"/>
        <w:tabs>
          <w:tab w:val="left" w:pos="4104"/>
        </w:tabs>
        <w:ind w:left="3780" w:hanging="2880"/>
        <w:rPr>
          <w:rFonts w:ascii="Arial" w:hAnsi="Arial" w:cs="Arial"/>
          <w:b/>
          <w:bCs/>
        </w:rPr>
      </w:pPr>
    </w:p>
    <w:p w14:paraId="4EA6A5B8" w14:textId="14D5143A" w:rsidR="001D133A" w:rsidRPr="001D133A" w:rsidRDefault="001D133A" w:rsidP="00F27C6E">
      <w:pPr>
        <w:pStyle w:val="ListParagraph"/>
        <w:numPr>
          <w:ilvl w:val="0"/>
          <w:numId w:val="1"/>
        </w:numPr>
        <w:tabs>
          <w:tab w:val="left" w:pos="4104"/>
        </w:tabs>
        <w:ind w:left="90"/>
        <w:rPr>
          <w:rFonts w:ascii="Arial" w:hAnsi="Arial" w:cs="Arial"/>
          <w:u w:val="thick"/>
        </w:rPr>
      </w:pPr>
      <w:r>
        <w:rPr>
          <w:rFonts w:ascii="Arial" w:hAnsi="Arial" w:cs="Arial"/>
          <w:b/>
          <w:bCs/>
          <w:u w:val="single"/>
        </w:rPr>
        <w:t xml:space="preserve">Newport &amp; Regional Implications </w:t>
      </w:r>
      <w:r>
        <w:rPr>
          <w:rFonts w:ascii="Arial" w:hAnsi="Arial" w:cs="Arial"/>
          <w:i/>
          <w:iCs/>
        </w:rPr>
        <w:t xml:space="preserve">(Mayor Jan Kaplin, Newport) </w:t>
      </w:r>
    </w:p>
    <w:p w14:paraId="7DD32B41" w14:textId="5774B50D" w:rsidR="001D133A" w:rsidRPr="00CA0C0B" w:rsidRDefault="001D133A" w:rsidP="001D133A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 w:rsidRPr="00CA0C0B">
        <w:rPr>
          <w:rFonts w:ascii="Arial" w:hAnsi="Arial" w:cs="Arial"/>
        </w:rPr>
        <w:t>(</w:t>
      </w:r>
      <w:r w:rsidR="006E22E3" w:rsidRPr="00CA0C0B">
        <w:rPr>
          <w:rFonts w:ascii="Arial" w:hAnsi="Arial" w:cs="Arial"/>
        </w:rPr>
        <w:t>3</w:t>
      </w:r>
      <w:r w:rsidRPr="00CA0C0B">
        <w:rPr>
          <w:rFonts w:ascii="Arial" w:hAnsi="Arial" w:cs="Arial"/>
        </w:rPr>
        <w:t>:</w:t>
      </w:r>
      <w:r w:rsidR="006E22E3" w:rsidRPr="00CA0C0B">
        <w:rPr>
          <w:rFonts w:ascii="Arial" w:hAnsi="Arial" w:cs="Arial"/>
        </w:rPr>
        <w:t>0</w:t>
      </w:r>
      <w:r w:rsidRPr="00CA0C0B">
        <w:rPr>
          <w:rFonts w:ascii="Arial" w:hAnsi="Arial" w:cs="Arial"/>
        </w:rPr>
        <w:t>0 pm – 3:</w:t>
      </w:r>
      <w:r w:rsidR="006E22E3" w:rsidRPr="00CA0C0B">
        <w:rPr>
          <w:rFonts w:ascii="Arial" w:hAnsi="Arial" w:cs="Arial"/>
        </w:rPr>
        <w:t>2</w:t>
      </w:r>
      <w:r w:rsidRPr="00CA0C0B">
        <w:rPr>
          <w:rFonts w:ascii="Arial" w:hAnsi="Arial" w:cs="Arial"/>
        </w:rPr>
        <w:t xml:space="preserve">0 pm) </w:t>
      </w:r>
    </w:p>
    <w:p w14:paraId="15B5B934" w14:textId="77777777" w:rsidR="0064617A" w:rsidRDefault="00793105" w:rsidP="00092CC8">
      <w:pPr>
        <w:tabs>
          <w:tab w:val="left" w:pos="1710"/>
          <w:tab w:val="left" w:pos="4104"/>
        </w:tabs>
        <w:spacing w:after="0"/>
        <w:ind w:left="1710" w:hanging="1350"/>
        <w:rPr>
          <w:rFonts w:ascii="Arial" w:hAnsi="Arial" w:cs="Arial"/>
        </w:rPr>
      </w:pPr>
      <w:r w:rsidRPr="00153219">
        <w:rPr>
          <w:rFonts w:ascii="Arial" w:hAnsi="Arial" w:cs="Arial"/>
        </w:rPr>
        <w:t>CWCOG Proposal Document</w:t>
      </w:r>
      <w:r w:rsidR="00CA7DAE" w:rsidRPr="00153219">
        <w:rPr>
          <w:rFonts w:ascii="Arial" w:hAnsi="Arial" w:cs="Arial"/>
        </w:rPr>
        <w:t xml:space="preserve"> (Page X)</w:t>
      </w:r>
    </w:p>
    <w:p w14:paraId="2320A392" w14:textId="3F0F198A" w:rsidR="00CA7DAE" w:rsidRPr="00153219" w:rsidRDefault="00092CC8" w:rsidP="00092CC8">
      <w:pPr>
        <w:tabs>
          <w:tab w:val="left" w:pos="1710"/>
          <w:tab w:val="left" w:pos="4104"/>
        </w:tabs>
        <w:spacing w:after="0"/>
        <w:ind w:left="1710" w:hanging="1350"/>
        <w:rPr>
          <w:rFonts w:ascii="Arial" w:hAnsi="Arial" w:cs="Arial"/>
        </w:rPr>
      </w:pPr>
      <w:r>
        <w:rPr>
          <w:rFonts w:ascii="Arial" w:hAnsi="Arial" w:cs="Arial"/>
        </w:rPr>
        <w:t xml:space="preserve">Regional Response Fund Resolution (Page X) </w:t>
      </w:r>
      <w:r w:rsidR="00CA7DAE" w:rsidRPr="00153219">
        <w:rPr>
          <w:rFonts w:ascii="Arial" w:hAnsi="Arial" w:cs="Arial"/>
        </w:rPr>
        <w:t xml:space="preserve"> </w:t>
      </w:r>
      <w:r w:rsidR="001D133A" w:rsidRPr="00153219">
        <w:rPr>
          <w:rFonts w:ascii="Arial" w:hAnsi="Arial" w:cs="Arial"/>
        </w:rPr>
        <w:t xml:space="preserve"> </w:t>
      </w:r>
    </w:p>
    <w:p w14:paraId="66D54820" w14:textId="77777777" w:rsidR="00CA7DAE" w:rsidRDefault="00CA7DAE" w:rsidP="00CA7DAE">
      <w:pPr>
        <w:tabs>
          <w:tab w:val="left" w:pos="1620"/>
          <w:tab w:val="left" w:pos="4104"/>
        </w:tabs>
        <w:ind w:left="1710"/>
        <w:rPr>
          <w:rFonts w:ascii="Arial" w:hAnsi="Arial" w:cs="Arial"/>
        </w:rPr>
      </w:pPr>
    </w:p>
    <w:p w14:paraId="18E33407" w14:textId="54F60914" w:rsidR="001D133A" w:rsidRPr="00EF3EDA" w:rsidRDefault="001D133A" w:rsidP="004C0915">
      <w:pPr>
        <w:tabs>
          <w:tab w:val="left" w:pos="1620"/>
          <w:tab w:val="left" w:pos="4104"/>
        </w:tabs>
        <w:ind w:left="3330" w:hanging="1620"/>
        <w:rPr>
          <w:rFonts w:ascii="Arial" w:hAnsi="Arial" w:cs="Arial"/>
          <w:b/>
          <w:bCs/>
          <w:color w:val="000000" w:themeColor="text1"/>
        </w:rPr>
      </w:pPr>
      <w:r w:rsidRPr="00EF3EDA">
        <w:rPr>
          <w:rFonts w:ascii="Arial" w:hAnsi="Arial" w:cs="Arial"/>
          <w:b/>
          <w:bCs/>
          <w:color w:val="000000" w:themeColor="text1"/>
        </w:rPr>
        <w:t xml:space="preserve">ACTION:           </w:t>
      </w:r>
      <w:r w:rsidR="004C0915">
        <w:rPr>
          <w:rFonts w:ascii="Arial" w:hAnsi="Arial" w:cs="Arial"/>
          <w:b/>
          <w:bCs/>
          <w:color w:val="000000" w:themeColor="text1"/>
        </w:rPr>
        <w:t>Motion to</w:t>
      </w:r>
      <w:r w:rsidR="009A49C0">
        <w:rPr>
          <w:rFonts w:ascii="Arial" w:hAnsi="Arial" w:cs="Arial"/>
          <w:b/>
          <w:bCs/>
          <w:color w:val="000000" w:themeColor="text1"/>
        </w:rPr>
        <w:t xml:space="preserve"> </w:t>
      </w:r>
      <w:r w:rsidR="004C0915">
        <w:rPr>
          <w:rFonts w:ascii="Arial" w:hAnsi="Arial" w:cs="Arial"/>
          <w:b/>
          <w:bCs/>
          <w:color w:val="000000" w:themeColor="text1"/>
        </w:rPr>
        <w:t>a</w:t>
      </w:r>
      <w:r w:rsidR="009A49C0">
        <w:rPr>
          <w:rFonts w:ascii="Arial" w:hAnsi="Arial" w:cs="Arial"/>
          <w:b/>
          <w:bCs/>
          <w:color w:val="000000" w:themeColor="text1"/>
        </w:rPr>
        <w:t xml:space="preserve">pprove </w:t>
      </w:r>
      <w:r w:rsidR="00745757">
        <w:rPr>
          <w:rFonts w:ascii="Arial" w:hAnsi="Arial" w:cs="Arial"/>
          <w:b/>
          <w:bCs/>
          <w:color w:val="000000" w:themeColor="text1"/>
        </w:rPr>
        <w:t xml:space="preserve">the resolution for </w:t>
      </w:r>
      <w:r w:rsidR="004C0915">
        <w:rPr>
          <w:rFonts w:ascii="Arial" w:hAnsi="Arial" w:cs="Arial"/>
          <w:b/>
          <w:bCs/>
          <w:color w:val="000000" w:themeColor="text1"/>
        </w:rPr>
        <w:t xml:space="preserve">CWCOG’s involvement in </w:t>
      </w:r>
      <w:r w:rsidR="00A6342A">
        <w:rPr>
          <w:rFonts w:ascii="Arial" w:hAnsi="Arial" w:cs="Arial"/>
          <w:b/>
          <w:bCs/>
          <w:color w:val="000000" w:themeColor="text1"/>
        </w:rPr>
        <w:t xml:space="preserve">establishing </w:t>
      </w:r>
      <w:r w:rsidR="004C0915">
        <w:rPr>
          <w:rFonts w:ascii="Arial" w:hAnsi="Arial" w:cs="Arial"/>
          <w:b/>
          <w:bCs/>
          <w:color w:val="000000" w:themeColor="text1"/>
        </w:rPr>
        <w:t xml:space="preserve">a </w:t>
      </w:r>
      <w:r w:rsidR="00A6342A">
        <w:rPr>
          <w:rFonts w:ascii="Arial" w:hAnsi="Arial" w:cs="Arial"/>
          <w:b/>
          <w:bCs/>
          <w:color w:val="000000" w:themeColor="text1"/>
        </w:rPr>
        <w:t>R</w:t>
      </w:r>
      <w:r w:rsidR="001634BC">
        <w:rPr>
          <w:rFonts w:ascii="Arial" w:hAnsi="Arial" w:cs="Arial"/>
          <w:b/>
          <w:bCs/>
          <w:color w:val="000000" w:themeColor="text1"/>
        </w:rPr>
        <w:t xml:space="preserve">egional </w:t>
      </w:r>
      <w:r w:rsidR="00A6342A">
        <w:rPr>
          <w:rFonts w:ascii="Arial" w:hAnsi="Arial" w:cs="Arial"/>
          <w:b/>
          <w:bCs/>
          <w:color w:val="000000" w:themeColor="text1"/>
        </w:rPr>
        <w:t>R</w:t>
      </w:r>
      <w:r w:rsidR="001634BC">
        <w:rPr>
          <w:rFonts w:ascii="Arial" w:hAnsi="Arial" w:cs="Arial"/>
          <w:b/>
          <w:bCs/>
          <w:color w:val="000000" w:themeColor="text1"/>
        </w:rPr>
        <w:t xml:space="preserve">esponse </w:t>
      </w:r>
      <w:r w:rsidR="00A6342A">
        <w:rPr>
          <w:rFonts w:ascii="Arial" w:hAnsi="Arial" w:cs="Arial"/>
          <w:b/>
          <w:bCs/>
          <w:color w:val="000000" w:themeColor="text1"/>
        </w:rPr>
        <w:t>Special F</w:t>
      </w:r>
      <w:r w:rsidR="004C0915">
        <w:rPr>
          <w:rFonts w:ascii="Arial" w:hAnsi="Arial" w:cs="Arial"/>
          <w:b/>
          <w:bCs/>
          <w:color w:val="000000" w:themeColor="text1"/>
        </w:rPr>
        <w:t xml:space="preserve">und. </w:t>
      </w:r>
    </w:p>
    <w:p w14:paraId="6B4804FA" w14:textId="77777777" w:rsidR="00F75C15" w:rsidRPr="00CA7DAE" w:rsidRDefault="00F75C15" w:rsidP="00CA7DAE">
      <w:pPr>
        <w:tabs>
          <w:tab w:val="left" w:pos="4104"/>
        </w:tabs>
        <w:rPr>
          <w:rFonts w:ascii="Arial" w:hAnsi="Arial" w:cs="Arial"/>
          <w:b/>
          <w:bCs/>
          <w:color w:val="000000" w:themeColor="text1"/>
        </w:rPr>
      </w:pPr>
    </w:p>
    <w:p w14:paraId="167B6609" w14:textId="77777777" w:rsidR="00315BCA" w:rsidRPr="00315BCA" w:rsidRDefault="00E11235" w:rsidP="00F27C6E">
      <w:pPr>
        <w:pStyle w:val="ListParagraph"/>
        <w:numPr>
          <w:ilvl w:val="0"/>
          <w:numId w:val="1"/>
        </w:numPr>
        <w:tabs>
          <w:tab w:val="left" w:pos="4104"/>
        </w:tabs>
        <w:ind w:left="90"/>
        <w:rPr>
          <w:rFonts w:ascii="Arial" w:hAnsi="Arial" w:cs="Arial"/>
          <w:b/>
          <w:bCs/>
          <w:u w:val="thick"/>
        </w:rPr>
      </w:pPr>
      <w:r w:rsidRPr="00E11235">
        <w:rPr>
          <w:rFonts w:ascii="Arial" w:hAnsi="Arial" w:cs="Arial"/>
          <w:b/>
          <w:bCs/>
          <w:u w:val="thick"/>
        </w:rPr>
        <w:t>CWCOG</w:t>
      </w:r>
      <w:r>
        <w:rPr>
          <w:rFonts w:ascii="Arial" w:hAnsi="Arial" w:cs="Arial"/>
          <w:b/>
          <w:bCs/>
          <w:u w:val="thick"/>
        </w:rPr>
        <w:t xml:space="preserve"> Strategic Planning </w:t>
      </w:r>
      <w:r>
        <w:rPr>
          <w:rFonts w:ascii="Arial" w:hAnsi="Arial" w:cs="Arial"/>
          <w:i/>
          <w:iCs/>
          <w:u w:val="thick"/>
        </w:rPr>
        <w:t>(</w:t>
      </w:r>
      <w:r w:rsidR="00315BCA">
        <w:rPr>
          <w:rFonts w:ascii="Arial" w:hAnsi="Arial" w:cs="Arial"/>
          <w:i/>
          <w:iCs/>
        </w:rPr>
        <w:t xml:space="preserve">Agency Director Paul Egbert) </w:t>
      </w:r>
    </w:p>
    <w:p w14:paraId="7CE54979" w14:textId="505A5525" w:rsidR="00887A83" w:rsidRPr="00CA0C0B" w:rsidRDefault="00315BCA" w:rsidP="00315BCA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 w:rsidRPr="00CA0C0B">
        <w:rPr>
          <w:rFonts w:ascii="Arial" w:hAnsi="Arial" w:cs="Arial"/>
        </w:rPr>
        <w:t>(</w:t>
      </w:r>
      <w:r w:rsidR="00CD44AA" w:rsidRPr="00CA0C0B">
        <w:rPr>
          <w:rFonts w:ascii="Arial" w:hAnsi="Arial" w:cs="Arial"/>
        </w:rPr>
        <w:t>3</w:t>
      </w:r>
      <w:r w:rsidR="00887A83" w:rsidRPr="00CA0C0B">
        <w:rPr>
          <w:rFonts w:ascii="Arial" w:hAnsi="Arial" w:cs="Arial"/>
        </w:rPr>
        <w:t>:</w:t>
      </w:r>
      <w:r w:rsidR="00CA0C0B" w:rsidRPr="00CA0C0B">
        <w:rPr>
          <w:rFonts w:ascii="Arial" w:hAnsi="Arial" w:cs="Arial"/>
        </w:rPr>
        <w:t>2</w:t>
      </w:r>
      <w:r w:rsidR="00CD44AA" w:rsidRPr="00CA0C0B">
        <w:rPr>
          <w:rFonts w:ascii="Arial" w:hAnsi="Arial" w:cs="Arial"/>
        </w:rPr>
        <w:t>0</w:t>
      </w:r>
      <w:r w:rsidR="00887A83" w:rsidRPr="00CA0C0B">
        <w:rPr>
          <w:rFonts w:ascii="Arial" w:hAnsi="Arial" w:cs="Arial"/>
        </w:rPr>
        <w:t xml:space="preserve"> pm – </w:t>
      </w:r>
      <w:r w:rsidR="00CD44AA" w:rsidRPr="00CA0C0B">
        <w:rPr>
          <w:rFonts w:ascii="Arial" w:hAnsi="Arial" w:cs="Arial"/>
        </w:rPr>
        <w:t>3</w:t>
      </w:r>
      <w:r w:rsidR="00887A83" w:rsidRPr="00CA0C0B">
        <w:rPr>
          <w:rFonts w:ascii="Arial" w:hAnsi="Arial" w:cs="Arial"/>
        </w:rPr>
        <w:t>:</w:t>
      </w:r>
      <w:r w:rsidR="00CA0C0B" w:rsidRPr="00CA0C0B">
        <w:rPr>
          <w:rFonts w:ascii="Arial" w:hAnsi="Arial" w:cs="Arial"/>
        </w:rPr>
        <w:t>4</w:t>
      </w:r>
      <w:r w:rsidR="00CD44AA" w:rsidRPr="00CA0C0B">
        <w:rPr>
          <w:rFonts w:ascii="Arial" w:hAnsi="Arial" w:cs="Arial"/>
        </w:rPr>
        <w:t>0</w:t>
      </w:r>
      <w:r w:rsidR="00887A83" w:rsidRPr="00CA0C0B">
        <w:rPr>
          <w:rFonts w:ascii="Arial" w:hAnsi="Arial" w:cs="Arial"/>
        </w:rPr>
        <w:t xml:space="preserve"> pm) </w:t>
      </w:r>
    </w:p>
    <w:p w14:paraId="1AE4F13F" w14:textId="77777777" w:rsidR="006C2D25" w:rsidRPr="00DE1E0A" w:rsidRDefault="006C2D25" w:rsidP="00315BCA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</w:rPr>
      </w:pPr>
    </w:p>
    <w:p w14:paraId="44E6F50A" w14:textId="369CA1AF" w:rsidR="00E11235" w:rsidRPr="00DE1E0A" w:rsidRDefault="00DE1E0A" w:rsidP="00315BCA">
      <w:pPr>
        <w:pStyle w:val="ListParagraph"/>
        <w:tabs>
          <w:tab w:val="left" w:pos="4104"/>
        </w:tabs>
        <w:ind w:left="90"/>
        <w:rPr>
          <w:rFonts w:ascii="Arial" w:hAnsi="Arial" w:cs="Arial"/>
          <w:u w:val="single"/>
        </w:rPr>
      </w:pPr>
      <w:r w:rsidRPr="00DE1E0A">
        <w:rPr>
          <w:rFonts w:ascii="Arial" w:hAnsi="Arial" w:cs="Arial"/>
        </w:rPr>
        <w:t>Strategic Planning Document</w:t>
      </w:r>
      <w:r>
        <w:rPr>
          <w:rFonts w:ascii="Arial" w:hAnsi="Arial" w:cs="Arial"/>
        </w:rPr>
        <w:t xml:space="preserve"> (Page X) </w:t>
      </w:r>
      <w:r w:rsidRPr="00DE1E0A">
        <w:rPr>
          <w:rFonts w:ascii="Arial" w:hAnsi="Arial" w:cs="Arial"/>
        </w:rPr>
        <w:t xml:space="preserve"> </w:t>
      </w:r>
      <w:r w:rsidR="00E11235" w:rsidRPr="00DE1E0A">
        <w:rPr>
          <w:rFonts w:ascii="Arial" w:hAnsi="Arial" w:cs="Arial"/>
        </w:rPr>
        <w:t xml:space="preserve"> </w:t>
      </w:r>
    </w:p>
    <w:p w14:paraId="02897C4D" w14:textId="77777777" w:rsidR="00826B0A" w:rsidRDefault="00826B0A" w:rsidP="00315BCA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  <w:u w:val="thick"/>
        </w:rPr>
      </w:pPr>
    </w:p>
    <w:p w14:paraId="12C60D5A" w14:textId="75CAA56A" w:rsidR="00F27C6E" w:rsidRDefault="00EF3EDA" w:rsidP="00520F73">
      <w:pPr>
        <w:pStyle w:val="ListParagraph"/>
        <w:tabs>
          <w:tab w:val="left" w:pos="4104"/>
        </w:tabs>
        <w:ind w:left="1710"/>
        <w:rPr>
          <w:rFonts w:ascii="Arial" w:hAnsi="Arial" w:cs="Arial"/>
          <w:b/>
          <w:bCs/>
        </w:rPr>
      </w:pPr>
      <w:r w:rsidRPr="00305DC7">
        <w:rPr>
          <w:rFonts w:ascii="Arial" w:hAnsi="Arial" w:cs="Arial"/>
          <w:b/>
          <w:bCs/>
        </w:rPr>
        <w:t>ACTION:      Information only, no action needed.</w:t>
      </w:r>
    </w:p>
    <w:p w14:paraId="6EAC1B0E" w14:textId="77777777" w:rsidR="00520F73" w:rsidRPr="00520F73" w:rsidRDefault="00520F73" w:rsidP="00520F73">
      <w:pPr>
        <w:pStyle w:val="ListParagraph"/>
        <w:tabs>
          <w:tab w:val="left" w:pos="4104"/>
        </w:tabs>
        <w:ind w:left="1710"/>
        <w:rPr>
          <w:rFonts w:ascii="Arial" w:hAnsi="Arial" w:cs="Arial"/>
          <w:b/>
          <w:bCs/>
          <w:u w:val="thick"/>
        </w:rPr>
      </w:pPr>
    </w:p>
    <w:p w14:paraId="136D4E4A" w14:textId="77777777" w:rsidR="00824934" w:rsidRDefault="00824934" w:rsidP="007007F3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</w:rPr>
      </w:pPr>
    </w:p>
    <w:p w14:paraId="4C6DD52F" w14:textId="77777777" w:rsidR="00810743" w:rsidRDefault="00810743" w:rsidP="007007F3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</w:rPr>
      </w:pPr>
    </w:p>
    <w:p w14:paraId="2800180E" w14:textId="77777777" w:rsidR="007007F3" w:rsidRPr="007007F3" w:rsidRDefault="007007F3" w:rsidP="007007F3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</w:p>
    <w:p w14:paraId="08C1EA71" w14:textId="7A2C7441" w:rsidR="00053CAD" w:rsidRPr="00302D6D" w:rsidRDefault="00302D6D" w:rsidP="00F27C6E">
      <w:pPr>
        <w:pStyle w:val="ListParagraph"/>
        <w:numPr>
          <w:ilvl w:val="0"/>
          <w:numId w:val="1"/>
        </w:numPr>
        <w:tabs>
          <w:tab w:val="left" w:pos="4104"/>
        </w:tabs>
        <w:ind w:left="90"/>
        <w:rPr>
          <w:rFonts w:ascii="Arial" w:hAnsi="Arial" w:cs="Arial"/>
          <w:b/>
          <w:bCs/>
          <w:u w:val="thick"/>
        </w:rPr>
      </w:pPr>
      <w:r w:rsidRPr="00302D6D">
        <w:rPr>
          <w:rFonts w:ascii="Arial" w:hAnsi="Arial" w:cs="Arial"/>
          <w:b/>
          <w:bCs/>
          <w:u w:val="thick"/>
        </w:rPr>
        <w:lastRenderedPageBreak/>
        <w:t xml:space="preserve">Agency Director Update </w:t>
      </w:r>
      <w:r>
        <w:rPr>
          <w:rFonts w:ascii="Arial" w:hAnsi="Arial" w:cs="Arial"/>
          <w:i/>
          <w:iCs/>
        </w:rPr>
        <w:t xml:space="preserve">(Agency Director Paul Egbert) </w:t>
      </w:r>
    </w:p>
    <w:p w14:paraId="1C194B56" w14:textId="01C85E1E" w:rsidR="00302D6D" w:rsidRPr="00CA0C0B" w:rsidRDefault="00302D6D" w:rsidP="00302D6D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 w:rsidRPr="00CA0C0B">
        <w:rPr>
          <w:rFonts w:ascii="Arial" w:hAnsi="Arial" w:cs="Arial"/>
        </w:rPr>
        <w:t>(</w:t>
      </w:r>
      <w:r w:rsidR="00455989" w:rsidRPr="00CA0C0B">
        <w:rPr>
          <w:rFonts w:ascii="Arial" w:hAnsi="Arial" w:cs="Arial"/>
        </w:rPr>
        <w:t>3</w:t>
      </w:r>
      <w:r w:rsidR="005525ED" w:rsidRPr="00CA0C0B">
        <w:rPr>
          <w:rFonts w:ascii="Arial" w:hAnsi="Arial" w:cs="Arial"/>
        </w:rPr>
        <w:t>:</w:t>
      </w:r>
      <w:r w:rsidR="001F15BC" w:rsidRPr="00CA0C0B">
        <w:rPr>
          <w:rFonts w:ascii="Arial" w:hAnsi="Arial" w:cs="Arial"/>
        </w:rPr>
        <w:t>4</w:t>
      </w:r>
      <w:r w:rsidR="00455989" w:rsidRPr="00CA0C0B">
        <w:rPr>
          <w:rFonts w:ascii="Arial" w:hAnsi="Arial" w:cs="Arial"/>
        </w:rPr>
        <w:t>0</w:t>
      </w:r>
      <w:r w:rsidR="005525ED" w:rsidRPr="00CA0C0B">
        <w:rPr>
          <w:rFonts w:ascii="Arial" w:hAnsi="Arial" w:cs="Arial"/>
        </w:rPr>
        <w:t xml:space="preserve"> pm – </w:t>
      </w:r>
      <w:r w:rsidR="00455989" w:rsidRPr="00CA0C0B">
        <w:rPr>
          <w:rFonts w:ascii="Arial" w:hAnsi="Arial" w:cs="Arial"/>
        </w:rPr>
        <w:t>3:</w:t>
      </w:r>
      <w:r w:rsidR="001D133A" w:rsidRPr="00CA0C0B">
        <w:rPr>
          <w:rFonts w:ascii="Arial" w:hAnsi="Arial" w:cs="Arial"/>
        </w:rPr>
        <w:t>45</w:t>
      </w:r>
      <w:r w:rsidR="005525ED" w:rsidRPr="00CA0C0B">
        <w:rPr>
          <w:rFonts w:ascii="Arial" w:hAnsi="Arial" w:cs="Arial"/>
        </w:rPr>
        <w:t xml:space="preserve"> pm) </w:t>
      </w:r>
    </w:p>
    <w:p w14:paraId="5BE66C94" w14:textId="77777777" w:rsidR="005525ED" w:rsidRDefault="005525ED" w:rsidP="00302D6D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</w:p>
    <w:p w14:paraId="1A1C90CA" w14:textId="77777777" w:rsidR="00520F73" w:rsidRDefault="00520F73" w:rsidP="00302D6D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>
        <w:rPr>
          <w:rFonts w:ascii="Arial" w:hAnsi="Arial" w:cs="Arial"/>
        </w:rPr>
        <w:t>COG Blog (Page X)</w:t>
      </w:r>
    </w:p>
    <w:p w14:paraId="6173B04C" w14:textId="77777777" w:rsidR="00520F73" w:rsidRDefault="00520F73" w:rsidP="00302D6D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</w:p>
    <w:p w14:paraId="04185CC7" w14:textId="54EB499B" w:rsidR="005525ED" w:rsidRDefault="005525ED" w:rsidP="00302D6D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42F6460" w14:textId="61C3E23D" w:rsidR="005525ED" w:rsidRDefault="005525ED" w:rsidP="00826B0A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</w:rPr>
      </w:pPr>
      <w:r w:rsidRPr="005525ED">
        <w:rPr>
          <w:rFonts w:ascii="Arial" w:hAnsi="Arial" w:cs="Arial"/>
          <w:b/>
          <w:bCs/>
        </w:rPr>
        <w:t xml:space="preserve">                          ACTION:        Information only, no action needed. </w:t>
      </w:r>
    </w:p>
    <w:p w14:paraId="3430CC00" w14:textId="77777777" w:rsidR="00826B0A" w:rsidRDefault="00826B0A" w:rsidP="00826B0A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</w:rPr>
      </w:pPr>
    </w:p>
    <w:p w14:paraId="0B870FF4" w14:textId="77777777" w:rsidR="00826B0A" w:rsidRDefault="00826B0A" w:rsidP="00826B0A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</w:rPr>
      </w:pPr>
    </w:p>
    <w:p w14:paraId="41D078B0" w14:textId="77777777" w:rsidR="00826B0A" w:rsidRPr="00826B0A" w:rsidRDefault="00826B0A" w:rsidP="00826B0A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</w:rPr>
      </w:pPr>
    </w:p>
    <w:p w14:paraId="4648713D" w14:textId="77777777" w:rsidR="005525ED" w:rsidRPr="00302D6D" w:rsidRDefault="005525ED" w:rsidP="00302D6D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</w:p>
    <w:p w14:paraId="35E60DFE" w14:textId="0A62BB8E" w:rsidR="00F27C6E" w:rsidRPr="00305DC7" w:rsidRDefault="00F27C6E" w:rsidP="00F27C6E">
      <w:pPr>
        <w:pStyle w:val="ListParagraph"/>
        <w:numPr>
          <w:ilvl w:val="0"/>
          <w:numId w:val="1"/>
        </w:numPr>
        <w:tabs>
          <w:tab w:val="left" w:pos="4104"/>
        </w:tabs>
        <w:ind w:left="90"/>
        <w:rPr>
          <w:rFonts w:ascii="Arial" w:hAnsi="Arial" w:cs="Arial"/>
          <w:u w:val="thick"/>
        </w:rPr>
      </w:pPr>
      <w:r w:rsidRPr="00305DC7">
        <w:rPr>
          <w:rFonts w:ascii="Arial" w:hAnsi="Arial" w:cs="Arial"/>
          <w:b/>
          <w:bCs/>
          <w:u w:val="thick"/>
        </w:rPr>
        <w:t xml:space="preserve">Executive Director Update </w:t>
      </w:r>
      <w:r w:rsidRPr="00305DC7">
        <w:rPr>
          <w:rFonts w:ascii="Arial" w:hAnsi="Arial" w:cs="Arial"/>
        </w:rPr>
        <w:t>(</w:t>
      </w:r>
      <w:r w:rsidRPr="00305DC7">
        <w:rPr>
          <w:rFonts w:ascii="Arial" w:hAnsi="Arial" w:cs="Arial"/>
          <w:i/>
          <w:iCs/>
        </w:rPr>
        <w:t>Executive Director Ryan Vogt</w:t>
      </w:r>
      <w:r w:rsidRPr="00305DC7">
        <w:rPr>
          <w:rFonts w:ascii="Arial" w:hAnsi="Arial" w:cs="Arial"/>
        </w:rPr>
        <w:t>)</w:t>
      </w:r>
    </w:p>
    <w:p w14:paraId="55B38823" w14:textId="4A77CFE3" w:rsidR="00F27C6E" w:rsidRPr="00CA0C0B" w:rsidRDefault="00F27C6E" w:rsidP="00F27C6E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 w:rsidRPr="00CA0C0B">
        <w:rPr>
          <w:rFonts w:ascii="Arial" w:hAnsi="Arial" w:cs="Arial"/>
        </w:rPr>
        <w:t>(3:</w:t>
      </w:r>
      <w:r w:rsidR="001D133A" w:rsidRPr="00CA0C0B">
        <w:rPr>
          <w:rFonts w:ascii="Arial" w:hAnsi="Arial" w:cs="Arial"/>
        </w:rPr>
        <w:t>45</w:t>
      </w:r>
      <w:r w:rsidRPr="00CA0C0B">
        <w:rPr>
          <w:rFonts w:ascii="Arial" w:hAnsi="Arial" w:cs="Arial"/>
        </w:rPr>
        <w:t xml:space="preserve"> pm – 3:</w:t>
      </w:r>
      <w:r w:rsidR="001D133A" w:rsidRPr="00CA0C0B">
        <w:rPr>
          <w:rFonts w:ascii="Arial" w:hAnsi="Arial" w:cs="Arial"/>
        </w:rPr>
        <w:t>5</w:t>
      </w:r>
      <w:r w:rsidR="00824934" w:rsidRPr="00CA0C0B">
        <w:rPr>
          <w:rFonts w:ascii="Arial" w:hAnsi="Arial" w:cs="Arial"/>
        </w:rPr>
        <w:t>5</w:t>
      </w:r>
      <w:r w:rsidRPr="00CA0C0B">
        <w:rPr>
          <w:rFonts w:ascii="Arial" w:hAnsi="Arial" w:cs="Arial"/>
        </w:rPr>
        <w:t xml:space="preserve"> pm) </w:t>
      </w:r>
    </w:p>
    <w:p w14:paraId="637A8FC3" w14:textId="77777777" w:rsidR="00F27C6E" w:rsidRPr="00305DC7" w:rsidRDefault="00F27C6E" w:rsidP="00F27C6E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 w:rsidRPr="00305DC7">
        <w:rPr>
          <w:rFonts w:ascii="Arial" w:hAnsi="Arial" w:cs="Arial"/>
        </w:rPr>
        <w:t xml:space="preserve">                       </w:t>
      </w:r>
    </w:p>
    <w:p w14:paraId="2C44345B" w14:textId="49207269" w:rsidR="00520F73" w:rsidRDefault="00F27C6E" w:rsidP="001B5A90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</w:rPr>
      </w:pPr>
      <w:r w:rsidRPr="00305DC7">
        <w:rPr>
          <w:rFonts w:ascii="Arial" w:hAnsi="Arial" w:cs="Arial"/>
          <w:b/>
          <w:bCs/>
        </w:rPr>
        <w:t xml:space="preserve">                         </w:t>
      </w:r>
      <w:r>
        <w:rPr>
          <w:rFonts w:ascii="Arial" w:hAnsi="Arial" w:cs="Arial"/>
          <w:b/>
          <w:bCs/>
        </w:rPr>
        <w:t xml:space="preserve">  </w:t>
      </w:r>
      <w:r w:rsidRPr="00305DC7">
        <w:rPr>
          <w:rFonts w:ascii="Arial" w:hAnsi="Arial" w:cs="Arial"/>
          <w:b/>
          <w:bCs/>
        </w:rPr>
        <w:t xml:space="preserve">ACTION:      Information only, no action needed. </w:t>
      </w:r>
    </w:p>
    <w:p w14:paraId="1EC67EB0" w14:textId="77777777" w:rsidR="001B5A90" w:rsidRDefault="001B5A90" w:rsidP="001B5A90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</w:rPr>
      </w:pPr>
    </w:p>
    <w:p w14:paraId="7E107161" w14:textId="77777777" w:rsidR="001B5A90" w:rsidRPr="001B5A90" w:rsidRDefault="001B5A90" w:rsidP="001B5A90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</w:rPr>
      </w:pPr>
    </w:p>
    <w:p w14:paraId="5B16AA71" w14:textId="00607AED" w:rsidR="00F27C6E" w:rsidRPr="00F75C15" w:rsidRDefault="00F27C6E" w:rsidP="00F75C15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</w:rPr>
      </w:pPr>
      <w:r w:rsidRPr="00305DC7">
        <w:rPr>
          <w:rFonts w:ascii="Arial" w:hAnsi="Arial" w:cs="Arial"/>
        </w:rPr>
        <w:tab/>
      </w:r>
    </w:p>
    <w:p w14:paraId="7B2B6E63" w14:textId="77777777" w:rsidR="00F27C6E" w:rsidRPr="005B0A0B" w:rsidRDefault="00F27C6E" w:rsidP="00F27C6E">
      <w:pPr>
        <w:pStyle w:val="ListParagraph"/>
        <w:numPr>
          <w:ilvl w:val="0"/>
          <w:numId w:val="1"/>
        </w:numPr>
        <w:tabs>
          <w:tab w:val="left" w:pos="4104"/>
        </w:tabs>
        <w:ind w:left="90"/>
        <w:rPr>
          <w:rFonts w:ascii="Arial" w:hAnsi="Arial" w:cs="Arial"/>
          <w:u w:val="thick"/>
        </w:rPr>
      </w:pPr>
      <w:r w:rsidRPr="009B2142">
        <w:rPr>
          <w:rFonts w:ascii="Arial" w:hAnsi="Arial" w:cs="Arial"/>
          <w:b/>
          <w:bCs/>
          <w:u w:val="thick"/>
        </w:rPr>
        <w:t>Other Business</w:t>
      </w:r>
    </w:p>
    <w:p w14:paraId="4C36CD37" w14:textId="4F56B7E9" w:rsidR="00F27C6E" w:rsidRPr="00CA0C0B" w:rsidRDefault="00F27C6E" w:rsidP="00F27C6E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 w:rsidRPr="00CA0C0B">
        <w:rPr>
          <w:rFonts w:ascii="Arial" w:hAnsi="Arial" w:cs="Arial"/>
        </w:rPr>
        <w:t>(3:</w:t>
      </w:r>
      <w:r w:rsidR="001D133A" w:rsidRPr="00CA0C0B">
        <w:rPr>
          <w:rFonts w:ascii="Arial" w:hAnsi="Arial" w:cs="Arial"/>
        </w:rPr>
        <w:t>5</w:t>
      </w:r>
      <w:r w:rsidR="00824934" w:rsidRPr="00CA0C0B">
        <w:rPr>
          <w:rFonts w:ascii="Arial" w:hAnsi="Arial" w:cs="Arial"/>
        </w:rPr>
        <w:t>5</w:t>
      </w:r>
      <w:r w:rsidRPr="00CA0C0B">
        <w:rPr>
          <w:rFonts w:ascii="Arial" w:hAnsi="Arial" w:cs="Arial"/>
        </w:rPr>
        <w:t xml:space="preserve"> pm – </w:t>
      </w:r>
      <w:r w:rsidR="001D133A" w:rsidRPr="00CA0C0B">
        <w:rPr>
          <w:rFonts w:ascii="Arial" w:hAnsi="Arial" w:cs="Arial"/>
        </w:rPr>
        <w:t>4</w:t>
      </w:r>
      <w:r w:rsidRPr="00CA0C0B">
        <w:rPr>
          <w:rFonts w:ascii="Arial" w:hAnsi="Arial" w:cs="Arial"/>
        </w:rPr>
        <w:t>:</w:t>
      </w:r>
      <w:r w:rsidR="001D133A" w:rsidRPr="00CA0C0B">
        <w:rPr>
          <w:rFonts w:ascii="Arial" w:hAnsi="Arial" w:cs="Arial"/>
        </w:rPr>
        <w:t>0</w:t>
      </w:r>
      <w:r w:rsidR="00824934" w:rsidRPr="00CA0C0B">
        <w:rPr>
          <w:rFonts w:ascii="Arial" w:hAnsi="Arial" w:cs="Arial"/>
        </w:rPr>
        <w:t>0</w:t>
      </w:r>
      <w:r w:rsidRPr="00CA0C0B">
        <w:rPr>
          <w:rFonts w:ascii="Arial" w:hAnsi="Arial" w:cs="Arial"/>
        </w:rPr>
        <w:t xml:space="preserve"> pm) </w:t>
      </w:r>
    </w:p>
    <w:p w14:paraId="548843F9" w14:textId="024CE607" w:rsidR="00F27C6E" w:rsidRDefault="00F27C6E" w:rsidP="000D7D07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  <w:u w:val="thick"/>
        </w:rPr>
      </w:pPr>
      <w:r w:rsidRPr="009B2142">
        <w:rPr>
          <w:rFonts w:ascii="Arial" w:hAnsi="Arial" w:cs="Arial"/>
          <w:b/>
          <w:bCs/>
          <w:u w:val="thick"/>
        </w:rPr>
        <w:t xml:space="preserve"> </w:t>
      </w:r>
    </w:p>
    <w:p w14:paraId="6C81E90C" w14:textId="77777777" w:rsidR="000F04A6" w:rsidRDefault="000F04A6" w:rsidP="000D7D07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  <w:u w:val="thick"/>
        </w:rPr>
      </w:pPr>
    </w:p>
    <w:p w14:paraId="117F4DB4" w14:textId="77777777" w:rsidR="000F04A6" w:rsidRPr="000D7D07" w:rsidRDefault="000F04A6" w:rsidP="000D7D07">
      <w:pPr>
        <w:pStyle w:val="ListParagraph"/>
        <w:tabs>
          <w:tab w:val="left" w:pos="4104"/>
        </w:tabs>
        <w:ind w:left="90"/>
        <w:rPr>
          <w:rFonts w:ascii="Arial" w:hAnsi="Arial" w:cs="Arial"/>
          <w:b/>
          <w:bCs/>
          <w:u w:val="thick"/>
        </w:rPr>
      </w:pPr>
    </w:p>
    <w:p w14:paraId="0AA49D2C" w14:textId="77777777" w:rsidR="00F27C6E" w:rsidRPr="00166710" w:rsidRDefault="00F27C6E" w:rsidP="00F27C6E">
      <w:pPr>
        <w:pStyle w:val="ListParagraph"/>
        <w:numPr>
          <w:ilvl w:val="0"/>
          <w:numId w:val="1"/>
        </w:numPr>
        <w:tabs>
          <w:tab w:val="left" w:pos="4104"/>
        </w:tabs>
        <w:ind w:left="90"/>
        <w:rPr>
          <w:rFonts w:ascii="Arial" w:hAnsi="Arial" w:cs="Arial"/>
          <w:u w:val="thick"/>
        </w:rPr>
      </w:pPr>
      <w:r w:rsidRPr="009B2142">
        <w:rPr>
          <w:rFonts w:ascii="Arial" w:hAnsi="Arial" w:cs="Arial"/>
          <w:b/>
          <w:bCs/>
          <w:u w:val="thick"/>
        </w:rPr>
        <w:t xml:space="preserve">Adjournment </w:t>
      </w:r>
    </w:p>
    <w:p w14:paraId="682E622B" w14:textId="2025033D" w:rsidR="00F27C6E" w:rsidRPr="00CA0C0B" w:rsidRDefault="00F27C6E" w:rsidP="00F27C6E">
      <w:pPr>
        <w:pStyle w:val="ListParagraph"/>
        <w:tabs>
          <w:tab w:val="left" w:pos="4104"/>
        </w:tabs>
        <w:ind w:left="90"/>
        <w:rPr>
          <w:rFonts w:ascii="Arial" w:hAnsi="Arial" w:cs="Arial"/>
        </w:rPr>
      </w:pPr>
      <w:r w:rsidRPr="00CA0C0B">
        <w:rPr>
          <w:rFonts w:ascii="Arial" w:hAnsi="Arial" w:cs="Arial"/>
        </w:rPr>
        <w:t>(</w:t>
      </w:r>
      <w:r w:rsidR="001D133A" w:rsidRPr="00CA0C0B">
        <w:rPr>
          <w:rFonts w:ascii="Arial" w:hAnsi="Arial" w:cs="Arial"/>
        </w:rPr>
        <w:t>4</w:t>
      </w:r>
      <w:r w:rsidRPr="00CA0C0B">
        <w:rPr>
          <w:rFonts w:ascii="Arial" w:hAnsi="Arial" w:cs="Arial"/>
        </w:rPr>
        <w:t>:</w:t>
      </w:r>
      <w:r w:rsidR="001D133A" w:rsidRPr="00CA0C0B">
        <w:rPr>
          <w:rFonts w:ascii="Arial" w:hAnsi="Arial" w:cs="Arial"/>
        </w:rPr>
        <w:t>0</w:t>
      </w:r>
      <w:r w:rsidR="00824934" w:rsidRPr="00CA0C0B">
        <w:rPr>
          <w:rFonts w:ascii="Arial" w:hAnsi="Arial" w:cs="Arial"/>
        </w:rPr>
        <w:t>0</w:t>
      </w:r>
      <w:r w:rsidRPr="00CA0C0B">
        <w:rPr>
          <w:rFonts w:ascii="Arial" w:hAnsi="Arial" w:cs="Arial"/>
        </w:rPr>
        <w:t xml:space="preserve"> pm)</w:t>
      </w:r>
      <w:bookmarkEnd w:id="1"/>
    </w:p>
    <w:sectPr w:rsidR="00F27C6E" w:rsidRPr="00CA0C0B" w:rsidSect="005603E1">
      <w:headerReference w:type="first" r:id="rId11"/>
      <w:pgSz w:w="12240" w:h="15840"/>
      <w:pgMar w:top="1440" w:right="1440" w:bottom="1440" w:left="144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FB07" w14:textId="77777777" w:rsidR="00DF4D2E" w:rsidRDefault="00DF4D2E" w:rsidP="00F27C6E">
      <w:pPr>
        <w:spacing w:after="0" w:line="240" w:lineRule="auto"/>
      </w:pPr>
      <w:r>
        <w:separator/>
      </w:r>
    </w:p>
  </w:endnote>
  <w:endnote w:type="continuationSeparator" w:id="0">
    <w:p w14:paraId="6B0D46A7" w14:textId="77777777" w:rsidR="00DF4D2E" w:rsidRDefault="00DF4D2E" w:rsidP="00F2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BF85" w14:textId="77777777" w:rsidR="00DF4D2E" w:rsidRDefault="00DF4D2E" w:rsidP="00F27C6E">
      <w:pPr>
        <w:spacing w:after="0" w:line="240" w:lineRule="auto"/>
      </w:pPr>
      <w:r>
        <w:separator/>
      </w:r>
    </w:p>
  </w:footnote>
  <w:footnote w:type="continuationSeparator" w:id="0">
    <w:p w14:paraId="648E68F0" w14:textId="77777777" w:rsidR="00DF4D2E" w:rsidRDefault="00DF4D2E" w:rsidP="00F27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02C5" w14:textId="68932971" w:rsidR="005603E1" w:rsidRDefault="002B1CAB" w:rsidP="005603E1">
    <w:pPr>
      <w:rPr>
        <w:rStyle w:val="MessageHeaderLabel"/>
        <w:rFonts w:ascii="Calibri" w:hAnsi="Calibri"/>
        <w:spacing w:val="-25"/>
        <w:sz w:val="28"/>
        <w:szCs w:val="28"/>
      </w:rPr>
    </w:pPr>
    <w:r>
      <w:rPr>
        <w:rFonts w:ascii="Calibri" w:hAnsi="Calibri"/>
        <w:b/>
        <w:noProof/>
        <w:spacing w:val="-25"/>
        <w:sz w:val="28"/>
        <w:szCs w:val="2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0E57E12" wp14:editId="5AF5781F">
              <wp:simplePos x="0" y="0"/>
              <wp:positionH relativeFrom="column">
                <wp:posOffset>1562100</wp:posOffset>
              </wp:positionH>
              <wp:positionV relativeFrom="paragraph">
                <wp:posOffset>-144780</wp:posOffset>
              </wp:positionV>
              <wp:extent cx="1171575" cy="238125"/>
              <wp:effectExtent l="0" t="0" r="0" b="9525"/>
              <wp:wrapSquare wrapText="bothSides"/>
              <wp:docPr id="18240942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6BA21" w14:textId="5E523F3A" w:rsidR="005603E1" w:rsidRPr="003127AA" w:rsidRDefault="002B1CAB" w:rsidP="005603E1">
                          <w:pPr>
                            <w:spacing w:line="360" w:lineRule="auto"/>
                            <w:jc w:val="right"/>
                            <w:rPr>
                              <w:rFonts w:ascii="Arial" w:hAnsi="Arial"/>
                              <w:b/>
                              <w:bCs/>
                              <w:color w:val="00539F"/>
                              <w:spacing w:val="80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539F"/>
                              <w:spacing w:val="80"/>
                              <w:sz w:val="20"/>
                            </w:rPr>
                            <w:t>MISSIONN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57E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3pt;margin-top:-11.4pt;width:92.2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" filled="f" stroked="f">
              <v:textbox>
                <w:txbxContent>
                  <w:p w14:paraId="7256BA21" w14:textId="5E523F3A" w:rsidR="005603E1" w:rsidRPr="003127AA" w:rsidRDefault="002B1CAB" w:rsidP="005603E1">
                    <w:pPr>
                      <w:spacing w:line="360" w:lineRule="auto"/>
                      <w:jc w:val="right"/>
                      <w:rPr>
                        <w:rFonts w:ascii="Arial" w:hAnsi="Arial"/>
                        <w:b/>
                        <w:bCs/>
                        <w:color w:val="00539F"/>
                        <w:spacing w:val="80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539F"/>
                        <w:spacing w:val="80"/>
                        <w:sz w:val="20"/>
                      </w:rPr>
                      <w:t>MISSIONN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E2FDF">
      <w:rPr>
        <w:rFonts w:ascii="Calibri" w:hAnsi="Calibri"/>
        <w:b/>
        <w:noProof/>
        <w:spacing w:val="-25"/>
        <w:sz w:val="28"/>
        <w:szCs w:val="28"/>
      </w:rPr>
      <w:drawing>
        <wp:anchor distT="0" distB="0" distL="114300" distR="114300" simplePos="0" relativeHeight="251665408" behindDoc="0" locked="0" layoutInCell="1" allowOverlap="1" wp14:anchorId="20487A16" wp14:editId="5D9EB12A">
          <wp:simplePos x="0" y="0"/>
          <wp:positionH relativeFrom="column">
            <wp:posOffset>-97155</wp:posOffset>
          </wp:positionH>
          <wp:positionV relativeFrom="paragraph">
            <wp:posOffset>-273685</wp:posOffset>
          </wp:positionV>
          <wp:extent cx="1514475" cy="984250"/>
          <wp:effectExtent l="0" t="0" r="0" b="6350"/>
          <wp:wrapNone/>
          <wp:docPr id="147633945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984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3E1">
      <w:rPr>
        <w:rFonts w:ascii="Calibri" w:hAnsi="Calibri"/>
        <w:b/>
        <w:noProof/>
        <w:spacing w:val="-25"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2CB704" wp14:editId="1B75EF58">
              <wp:simplePos x="0" y="0"/>
              <wp:positionH relativeFrom="column">
                <wp:posOffset>2738755</wp:posOffset>
              </wp:positionH>
              <wp:positionV relativeFrom="paragraph">
                <wp:posOffset>-221615</wp:posOffset>
              </wp:positionV>
              <wp:extent cx="3052445" cy="429260"/>
              <wp:effectExtent l="0" t="0" r="0" b="1905"/>
              <wp:wrapSquare wrapText="bothSides"/>
              <wp:docPr id="5281705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244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180F7" w14:textId="77777777" w:rsidR="005603E1" w:rsidRPr="003127AA" w:rsidRDefault="005603E1" w:rsidP="005603E1">
                          <w:pPr>
                            <w:spacing w:line="276" w:lineRule="auto"/>
                            <w:rPr>
                              <w:rFonts w:ascii="Arial" w:hAnsi="Arial"/>
                              <w:color w:val="00539F"/>
                              <w:sz w:val="20"/>
                            </w:rPr>
                          </w:pPr>
                          <w:r w:rsidRPr="003127AA">
                            <w:rPr>
                              <w:rFonts w:ascii="Arial" w:hAnsi="Arial"/>
                              <w:color w:val="00539F"/>
                              <w:sz w:val="20"/>
                            </w:rPr>
                            <w:t xml:space="preserve">To </w:t>
                          </w:r>
                          <w:r w:rsidRPr="00F71FC9">
                            <w:rPr>
                              <w:rFonts w:ascii="Arial" w:hAnsi="Arial"/>
                              <w:color w:val="00539F"/>
                              <w:sz w:val="20"/>
                            </w:rPr>
                            <w:t>p</w:t>
                          </w:r>
                          <w:r w:rsidRPr="00CE15FF">
                            <w:rPr>
                              <w:rFonts w:ascii="Arial" w:hAnsi="Arial"/>
                              <w:color w:val="00539F"/>
                              <w:sz w:val="20"/>
                            </w:rPr>
                            <w:t>romot</w:t>
                          </w:r>
                          <w:r w:rsidRPr="00F71FC9">
                            <w:rPr>
                              <w:rFonts w:ascii="Arial" w:hAnsi="Arial"/>
                              <w:color w:val="00539F"/>
                              <w:sz w:val="20"/>
                            </w:rPr>
                            <w:t>e</w:t>
                          </w:r>
                          <w:r w:rsidRPr="00CE15FF">
                            <w:rPr>
                              <w:rFonts w:ascii="Arial" w:hAnsi="Arial"/>
                              <w:color w:val="00539F"/>
                              <w:sz w:val="20"/>
                            </w:rPr>
                            <w:t xml:space="preserve"> a thriving region through service, connectivity, and innovation.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2CB704" id="_x0000_s1027" type="#_x0000_t202" style="position:absolute;margin-left:215.65pt;margin-top:-17.45pt;width:240.35pt;height:3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" filled="f" stroked="f">
              <v:textbox>
                <w:txbxContent>
                  <w:p w14:paraId="2DA180F7" w14:textId="77777777" w:rsidR="005603E1" w:rsidRPr="003127AA" w:rsidRDefault="005603E1" w:rsidP="005603E1">
                    <w:pPr>
                      <w:spacing w:line="276" w:lineRule="auto"/>
                      <w:rPr>
                        <w:rFonts w:ascii="Arial" w:hAnsi="Arial"/>
                        <w:color w:val="00539F"/>
                        <w:sz w:val="20"/>
                      </w:rPr>
                    </w:pPr>
                    <w:r w:rsidRPr="003127AA">
                      <w:rPr>
                        <w:rFonts w:ascii="Arial" w:hAnsi="Arial"/>
                        <w:color w:val="00539F"/>
                        <w:sz w:val="20"/>
                      </w:rPr>
                      <w:t xml:space="preserve">To </w:t>
                    </w:r>
                    <w:r w:rsidRPr="00F71FC9">
                      <w:rPr>
                        <w:rFonts w:ascii="Arial" w:hAnsi="Arial"/>
                        <w:color w:val="00539F"/>
                        <w:sz w:val="20"/>
                      </w:rPr>
                      <w:t>p</w:t>
                    </w:r>
                    <w:r w:rsidRPr="00CE15FF">
                      <w:rPr>
                        <w:rFonts w:ascii="Arial" w:hAnsi="Arial"/>
                        <w:color w:val="00539F"/>
                        <w:sz w:val="20"/>
                      </w:rPr>
                      <w:t>romot</w:t>
                    </w:r>
                    <w:r w:rsidRPr="00F71FC9">
                      <w:rPr>
                        <w:rFonts w:ascii="Arial" w:hAnsi="Arial"/>
                        <w:color w:val="00539F"/>
                        <w:sz w:val="20"/>
                      </w:rPr>
                      <w:t>e</w:t>
                    </w:r>
                    <w:r w:rsidRPr="00CE15FF">
                      <w:rPr>
                        <w:rFonts w:ascii="Arial" w:hAnsi="Arial"/>
                        <w:color w:val="00539F"/>
                        <w:sz w:val="20"/>
                      </w:rPr>
                      <w:t xml:space="preserve"> a thriving region through service, connectivity, and innovation.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603E1">
      <w:rPr>
        <w:rFonts w:ascii="Calibri" w:hAnsi="Calibri"/>
        <w:b/>
        <w:noProof/>
        <w:spacing w:val="-25"/>
        <w:sz w:val="28"/>
        <w:szCs w:val="2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66BC31C" wp14:editId="3F28CF3B">
              <wp:simplePos x="0" y="0"/>
              <wp:positionH relativeFrom="column">
                <wp:posOffset>2738755</wp:posOffset>
              </wp:positionH>
              <wp:positionV relativeFrom="paragraph">
                <wp:posOffset>245110</wp:posOffset>
              </wp:positionV>
              <wp:extent cx="3366770" cy="429260"/>
              <wp:effectExtent l="0" t="0" r="0" b="1905"/>
              <wp:wrapSquare wrapText="bothSides"/>
              <wp:docPr id="9971379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677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0EFF4" w14:textId="77777777" w:rsidR="002B1CAB" w:rsidRPr="003127AA" w:rsidRDefault="002B1CAB" w:rsidP="002B1CAB">
                          <w:pPr>
                            <w:spacing w:line="276" w:lineRule="auto"/>
                            <w:rPr>
                              <w:rFonts w:ascii="Arial" w:hAnsi="Arial"/>
                              <w:color w:val="00539F"/>
                              <w:sz w:val="20"/>
                            </w:rPr>
                          </w:pPr>
                          <w:r w:rsidRPr="003127AA">
                            <w:rPr>
                              <w:rFonts w:ascii="Arial" w:hAnsi="Arial"/>
                              <w:color w:val="00539F"/>
                              <w:sz w:val="20"/>
                            </w:rPr>
                            <w:t>We are a regional leader and partner providing inclusive services to meet individual and community needs.</w:t>
                          </w:r>
                        </w:p>
                        <w:p w14:paraId="2CF83ABE" w14:textId="77777777" w:rsidR="005603E1" w:rsidRPr="003127AA" w:rsidRDefault="005603E1" w:rsidP="005603E1">
                          <w:pPr>
                            <w:spacing w:line="276" w:lineRule="auto"/>
                            <w:rPr>
                              <w:rFonts w:ascii="Arial" w:hAnsi="Arial"/>
                              <w:color w:val="00539F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C31C" id="_x0000_s1028" type="#_x0000_t202" style="position:absolute;margin-left:215.65pt;margin-top:19.3pt;width:265.1pt;height:33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" filled="f" stroked="f">
              <v:textbox>
                <w:txbxContent>
                  <w:p w14:paraId="5510EFF4" w14:textId="77777777" w:rsidR="002B1CAB" w:rsidRPr="003127AA" w:rsidRDefault="002B1CAB" w:rsidP="002B1CAB">
                    <w:pPr>
                      <w:spacing w:line="276" w:lineRule="auto"/>
                      <w:rPr>
                        <w:rFonts w:ascii="Arial" w:hAnsi="Arial"/>
                        <w:color w:val="00539F"/>
                        <w:sz w:val="20"/>
                      </w:rPr>
                    </w:pPr>
                    <w:r w:rsidRPr="003127AA">
                      <w:rPr>
                        <w:rFonts w:ascii="Arial" w:hAnsi="Arial"/>
                        <w:color w:val="00539F"/>
                        <w:sz w:val="20"/>
                      </w:rPr>
                      <w:t>We are a regional leader and partner providing inclusive services to meet individual and community needs.</w:t>
                    </w:r>
                  </w:p>
                  <w:p w14:paraId="2CF83ABE" w14:textId="77777777" w:rsidR="005603E1" w:rsidRPr="003127AA" w:rsidRDefault="005603E1" w:rsidP="005603E1">
                    <w:pPr>
                      <w:spacing w:line="276" w:lineRule="auto"/>
                      <w:rPr>
                        <w:rFonts w:ascii="Arial" w:hAnsi="Arial"/>
                        <w:color w:val="00539F"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37E47A2" w14:textId="70A9B442" w:rsidR="005603E1" w:rsidRDefault="002B1CAB" w:rsidP="005603E1">
    <w:pPr>
      <w:pStyle w:val="MessageHeaderFirst"/>
      <w:ind w:left="0" w:firstLine="0"/>
      <w:rPr>
        <w:rStyle w:val="MessageHeaderLabel"/>
        <w:rFonts w:ascii="Calibri" w:eastAsiaTheme="majorEastAsia" w:hAnsi="Calibri"/>
        <w:spacing w:val="-25"/>
        <w:sz w:val="28"/>
        <w:szCs w:val="28"/>
      </w:rPr>
    </w:pPr>
    <w:r>
      <w:rPr>
        <w:rFonts w:ascii="Calibri" w:hAnsi="Calibri"/>
        <w:b/>
        <w:noProof/>
        <w:spacing w:val="-25"/>
        <w:sz w:val="28"/>
        <w:szCs w:val="28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BA2DDE8" wp14:editId="39AB79BE">
              <wp:simplePos x="0" y="0"/>
              <wp:positionH relativeFrom="column">
                <wp:posOffset>1581150</wp:posOffset>
              </wp:positionH>
              <wp:positionV relativeFrom="paragraph">
                <wp:posOffset>5080</wp:posOffset>
              </wp:positionV>
              <wp:extent cx="1133475" cy="238125"/>
              <wp:effectExtent l="0" t="0" r="0" b="1905"/>
              <wp:wrapSquare wrapText="bothSides"/>
              <wp:docPr id="6444605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37CDC" w14:textId="3F4A62E5" w:rsidR="005603E1" w:rsidRPr="003127AA" w:rsidRDefault="002B1CAB" w:rsidP="005603E1">
                          <w:pPr>
                            <w:spacing w:line="360" w:lineRule="auto"/>
                            <w:jc w:val="right"/>
                            <w:rPr>
                              <w:rFonts w:ascii="Arial" w:hAnsi="Arial"/>
                              <w:b/>
                              <w:bCs/>
                              <w:color w:val="00539F"/>
                              <w:spacing w:val="80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539F"/>
                              <w:spacing w:val="80"/>
                              <w:sz w:val="20"/>
                            </w:rPr>
                            <w:t>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A2DDE8" id="_x0000_s1029" type="#_x0000_t202" style="position:absolute;margin-left:124.5pt;margin-top:.4pt;width:89.25pt;height:1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" filled="f" stroked="f">
              <v:textbox>
                <w:txbxContent>
                  <w:p w14:paraId="6E237CDC" w14:textId="3F4A62E5" w:rsidR="005603E1" w:rsidRPr="003127AA" w:rsidRDefault="002B1CAB" w:rsidP="005603E1">
                    <w:pPr>
                      <w:spacing w:line="360" w:lineRule="auto"/>
                      <w:jc w:val="right"/>
                      <w:rPr>
                        <w:rFonts w:ascii="Arial" w:hAnsi="Arial"/>
                        <w:b/>
                        <w:bCs/>
                        <w:color w:val="00539F"/>
                        <w:spacing w:val="80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539F"/>
                        <w:spacing w:val="80"/>
                        <w:sz w:val="20"/>
                      </w:rPr>
                      <w:t>VISION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E8F0CA8" w14:textId="77777777" w:rsidR="005603E1" w:rsidRPr="00C44443" w:rsidRDefault="005603E1" w:rsidP="005603E1">
    <w:pPr>
      <w:pStyle w:val="MessageHeaderFirst"/>
      <w:ind w:left="0" w:firstLine="0"/>
      <w:rPr>
        <w:rStyle w:val="MessageHeaderLabel"/>
        <w:rFonts w:ascii="Calibri" w:eastAsiaTheme="majorEastAsia" w:hAnsi="Calibri"/>
        <w:spacing w:val="-25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81537B" wp14:editId="766C7AE9">
              <wp:simplePos x="0" y="0"/>
              <wp:positionH relativeFrom="margin">
                <wp:posOffset>-471170</wp:posOffset>
              </wp:positionH>
              <wp:positionV relativeFrom="paragraph">
                <wp:posOffset>307975</wp:posOffset>
              </wp:positionV>
              <wp:extent cx="6880860" cy="0"/>
              <wp:effectExtent l="14605" t="12700" r="10160" b="6350"/>
              <wp:wrapNone/>
              <wp:docPr id="85277742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08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539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3DA7C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7.1pt,24.25pt" to="504.7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" strokecolor="#00539f" strokeweight="1pt">
              <w10:wrap anchorx="margin"/>
            </v:line>
          </w:pict>
        </mc:Fallback>
      </mc:AlternateContent>
    </w:r>
  </w:p>
  <w:p w14:paraId="286854C0" w14:textId="5B346416" w:rsidR="00F27C6E" w:rsidRDefault="00F27C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5BD7"/>
    <w:multiLevelType w:val="hybridMultilevel"/>
    <w:tmpl w:val="F2A0661C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i/>
        <w:spacing w:val="-1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79364F77"/>
    <w:multiLevelType w:val="hybridMultilevel"/>
    <w:tmpl w:val="C0EEF0C2"/>
    <w:lvl w:ilvl="0" w:tplc="593CE66A">
      <w:start w:val="1"/>
      <w:numFmt w:val="lowerLetter"/>
      <w:lvlText w:val="%1."/>
      <w:lvlJc w:val="left"/>
      <w:pPr>
        <w:ind w:left="14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55781">
    <w:abstractNumId w:val="0"/>
  </w:num>
  <w:num w:numId="2" w16cid:durableId="2104841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B1"/>
    <w:rsid w:val="00002D7C"/>
    <w:rsid w:val="00011462"/>
    <w:rsid w:val="00013693"/>
    <w:rsid w:val="000172FD"/>
    <w:rsid w:val="00021F82"/>
    <w:rsid w:val="0003723A"/>
    <w:rsid w:val="0003785A"/>
    <w:rsid w:val="00053CAD"/>
    <w:rsid w:val="00054994"/>
    <w:rsid w:val="00077CE6"/>
    <w:rsid w:val="00092CC8"/>
    <w:rsid w:val="000D2725"/>
    <w:rsid w:val="000D7D07"/>
    <w:rsid w:val="000E1605"/>
    <w:rsid w:val="000E2FDF"/>
    <w:rsid w:val="000F04A6"/>
    <w:rsid w:val="001148FC"/>
    <w:rsid w:val="00134446"/>
    <w:rsid w:val="001472E2"/>
    <w:rsid w:val="00151B5B"/>
    <w:rsid w:val="00153219"/>
    <w:rsid w:val="001634BC"/>
    <w:rsid w:val="00183000"/>
    <w:rsid w:val="001B5A90"/>
    <w:rsid w:val="001D133A"/>
    <w:rsid w:val="001D7E8C"/>
    <w:rsid w:val="001E3674"/>
    <w:rsid w:val="001F15BC"/>
    <w:rsid w:val="00206E78"/>
    <w:rsid w:val="00232359"/>
    <w:rsid w:val="0023493D"/>
    <w:rsid w:val="002706A0"/>
    <w:rsid w:val="00272ECF"/>
    <w:rsid w:val="002B1CAB"/>
    <w:rsid w:val="002B2386"/>
    <w:rsid w:val="002C3463"/>
    <w:rsid w:val="00302D6D"/>
    <w:rsid w:val="00305F92"/>
    <w:rsid w:val="00307BE6"/>
    <w:rsid w:val="00315BCA"/>
    <w:rsid w:val="00325290"/>
    <w:rsid w:val="00334FB3"/>
    <w:rsid w:val="003842AB"/>
    <w:rsid w:val="003D01E4"/>
    <w:rsid w:val="00432E5E"/>
    <w:rsid w:val="00455989"/>
    <w:rsid w:val="00462B3E"/>
    <w:rsid w:val="00480577"/>
    <w:rsid w:val="00484393"/>
    <w:rsid w:val="004B0EDF"/>
    <w:rsid w:val="004C0915"/>
    <w:rsid w:val="004D7BB6"/>
    <w:rsid w:val="004F3027"/>
    <w:rsid w:val="0050630E"/>
    <w:rsid w:val="00520F73"/>
    <w:rsid w:val="00523989"/>
    <w:rsid w:val="005318AE"/>
    <w:rsid w:val="005525ED"/>
    <w:rsid w:val="005603E1"/>
    <w:rsid w:val="00565454"/>
    <w:rsid w:val="00597B89"/>
    <w:rsid w:val="005A6487"/>
    <w:rsid w:val="005C3C20"/>
    <w:rsid w:val="0064617A"/>
    <w:rsid w:val="00672E4E"/>
    <w:rsid w:val="00674E11"/>
    <w:rsid w:val="006968D0"/>
    <w:rsid w:val="006C2D25"/>
    <w:rsid w:val="006E17C6"/>
    <w:rsid w:val="006E22E3"/>
    <w:rsid w:val="006F099D"/>
    <w:rsid w:val="007007F3"/>
    <w:rsid w:val="00711F6E"/>
    <w:rsid w:val="00732D53"/>
    <w:rsid w:val="007360EC"/>
    <w:rsid w:val="00745757"/>
    <w:rsid w:val="00752165"/>
    <w:rsid w:val="007808F7"/>
    <w:rsid w:val="00780CC3"/>
    <w:rsid w:val="00783685"/>
    <w:rsid w:val="00793105"/>
    <w:rsid w:val="007A1C39"/>
    <w:rsid w:val="007C1202"/>
    <w:rsid w:val="00810743"/>
    <w:rsid w:val="00812C9F"/>
    <w:rsid w:val="00824934"/>
    <w:rsid w:val="00826B0A"/>
    <w:rsid w:val="00834C7D"/>
    <w:rsid w:val="00840C3A"/>
    <w:rsid w:val="008441A7"/>
    <w:rsid w:val="0087241B"/>
    <w:rsid w:val="0088015D"/>
    <w:rsid w:val="00887980"/>
    <w:rsid w:val="00887A83"/>
    <w:rsid w:val="008A6D83"/>
    <w:rsid w:val="008C06D3"/>
    <w:rsid w:val="008C6278"/>
    <w:rsid w:val="008D08EA"/>
    <w:rsid w:val="008E25C5"/>
    <w:rsid w:val="009839BD"/>
    <w:rsid w:val="00990384"/>
    <w:rsid w:val="009A49C0"/>
    <w:rsid w:val="009D20D0"/>
    <w:rsid w:val="009E5A70"/>
    <w:rsid w:val="009F3E37"/>
    <w:rsid w:val="00A6342A"/>
    <w:rsid w:val="00AC4505"/>
    <w:rsid w:val="00AD39C8"/>
    <w:rsid w:val="00B043B2"/>
    <w:rsid w:val="00B044C6"/>
    <w:rsid w:val="00B24460"/>
    <w:rsid w:val="00B5359F"/>
    <w:rsid w:val="00B71EED"/>
    <w:rsid w:val="00BB3E3B"/>
    <w:rsid w:val="00BE7A7B"/>
    <w:rsid w:val="00C36F97"/>
    <w:rsid w:val="00C527CE"/>
    <w:rsid w:val="00C5765F"/>
    <w:rsid w:val="00CA0C0B"/>
    <w:rsid w:val="00CA7DAE"/>
    <w:rsid w:val="00CC4192"/>
    <w:rsid w:val="00CD1791"/>
    <w:rsid w:val="00CD44AA"/>
    <w:rsid w:val="00CD5A05"/>
    <w:rsid w:val="00CD6E72"/>
    <w:rsid w:val="00CF6B55"/>
    <w:rsid w:val="00D44E04"/>
    <w:rsid w:val="00D52470"/>
    <w:rsid w:val="00D630D8"/>
    <w:rsid w:val="00DA7094"/>
    <w:rsid w:val="00DB1A03"/>
    <w:rsid w:val="00DE1798"/>
    <w:rsid w:val="00DE1E0A"/>
    <w:rsid w:val="00DF4D2E"/>
    <w:rsid w:val="00E11235"/>
    <w:rsid w:val="00E40472"/>
    <w:rsid w:val="00E90C50"/>
    <w:rsid w:val="00EA2230"/>
    <w:rsid w:val="00ED6E89"/>
    <w:rsid w:val="00EF3EDA"/>
    <w:rsid w:val="00F27C6E"/>
    <w:rsid w:val="00F452B1"/>
    <w:rsid w:val="00F45C4F"/>
    <w:rsid w:val="00F4645A"/>
    <w:rsid w:val="00F7423F"/>
    <w:rsid w:val="00F75C15"/>
    <w:rsid w:val="00FC6ABA"/>
    <w:rsid w:val="00FC78A0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BA529"/>
  <w15:chartTrackingRefBased/>
  <w15:docId w15:val="{6692A5AF-C166-42DC-BE0D-4BBE7404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C6E"/>
  </w:style>
  <w:style w:type="paragraph" w:styleId="Heading1">
    <w:name w:val="heading 1"/>
    <w:basedOn w:val="Normal"/>
    <w:next w:val="Normal"/>
    <w:link w:val="Heading1Char"/>
    <w:uiPriority w:val="9"/>
    <w:qFormat/>
    <w:rsid w:val="00F45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45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C6E"/>
  </w:style>
  <w:style w:type="paragraph" w:styleId="Footer">
    <w:name w:val="footer"/>
    <w:basedOn w:val="Normal"/>
    <w:link w:val="FooterChar"/>
    <w:uiPriority w:val="99"/>
    <w:unhideWhenUsed/>
    <w:rsid w:val="00F2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C6E"/>
  </w:style>
  <w:style w:type="paragraph" w:customStyle="1" w:styleId="MessageHeaderFirst">
    <w:name w:val="Message Header First"/>
    <w:basedOn w:val="MessageHeader"/>
    <w:next w:val="MessageHeader"/>
    <w:rsid w:val="005603E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415" w:lineRule="atLeast"/>
      <w:ind w:left="1560" w:hanging="72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MessageHeaderLabel">
    <w:name w:val="Message Header Label"/>
    <w:rsid w:val="005603E1"/>
    <w:rPr>
      <w:rFonts w:ascii="Arial" w:hAnsi="Arial"/>
      <w:b/>
      <w:spacing w:val="-4"/>
      <w:sz w:val="18"/>
      <w:vertAlign w:val="baseli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03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603E1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light@ocwcog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7c5e90-f1c5-4621-9e2a-be435972743f" xsi:nil="true"/>
    <lcf76f155ced4ddcb4097134ff3c332f xmlns="466a0527-e927-4ccb-a1a1-23fa2809b7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DFADCBB2E254CA567AF701E7224AD" ma:contentTypeVersion="11" ma:contentTypeDescription="Create a new document." ma:contentTypeScope="" ma:versionID="e4874c2c4a9db634cb20bf276a6c557e">
  <xsd:schema xmlns:xsd="http://www.w3.org/2001/XMLSchema" xmlns:xs="http://www.w3.org/2001/XMLSchema" xmlns:p="http://schemas.microsoft.com/office/2006/metadata/properties" xmlns:ns2="466a0527-e927-4ccb-a1a1-23fa2809b706" xmlns:ns3="b37c5e90-f1c5-4621-9e2a-be435972743f" targetNamespace="http://schemas.microsoft.com/office/2006/metadata/properties" ma:root="true" ma:fieldsID="fdc092db4a4e56a5b18acab78e188648" ns2:_="" ns3:_="">
    <xsd:import namespace="466a0527-e927-4ccb-a1a1-23fa2809b706"/>
    <xsd:import namespace="b37c5e90-f1c5-4621-9e2a-be4359727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0527-e927-4ccb-a1a1-23fa2809b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0fd1c0-9ce2-4bab-885d-a7f11a769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c5e90-f1c5-4621-9e2a-be43597274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37c3c6-661d-46fb-95a6-e3718b20e814}" ma:internalName="TaxCatchAll" ma:showField="CatchAllData" ma:web="b37c5e90-f1c5-4621-9e2a-be4359727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6FD6F-3127-403A-BA3E-CDC46207E0AC}">
  <ds:schemaRefs>
    <ds:schemaRef ds:uri="http://schemas.microsoft.com/office/2006/metadata/properties"/>
    <ds:schemaRef ds:uri="http://schemas.microsoft.com/office/infopath/2007/PartnerControls"/>
    <ds:schemaRef ds:uri="b37c5e90-f1c5-4621-9e2a-be435972743f"/>
    <ds:schemaRef ds:uri="466a0527-e927-4ccb-a1a1-23fa2809b706"/>
  </ds:schemaRefs>
</ds:datastoreItem>
</file>

<file path=customXml/itemProps2.xml><?xml version="1.0" encoding="utf-8"?>
<ds:datastoreItem xmlns:ds="http://schemas.openxmlformats.org/officeDocument/2006/customXml" ds:itemID="{9021CD85-1FDD-4E47-BE8E-5D6FDDA83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0527-e927-4ccb-a1a1-23fa2809b706"/>
    <ds:schemaRef ds:uri="b37c5e90-f1c5-4621-9e2a-be4359727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89758-3112-4E7E-8D0C-20B16C1E7D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Cascades West Council of Governments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Angelykah Light</dc:creator>
  <cp:keywords/>
  <dc:description/>
  <cp:lastModifiedBy>Angelykah Light</cp:lastModifiedBy>
  <cp:revision>86</cp:revision>
  <dcterms:created xsi:type="dcterms:W3CDTF">2024-11-27T16:54:00Z</dcterms:created>
  <dcterms:modified xsi:type="dcterms:W3CDTF">2026-01-14T17:18:00Z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0x010100505DFADCBB2E254CA567AF701E7224AD</vt:lpwstr>
  </property>
  <property fmtid="{D5CDD505-2E9C-101B-9397-08002B2CF9AE}" pid="3" name="Order">
    <vt:r8>830000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